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D42F" w14:textId="22C584EA" w:rsidR="009D74A4" w:rsidRPr="003B7D74" w:rsidRDefault="003B7D74" w:rsidP="003B7D74">
      <w:pPr>
        <w:jc w:val="center"/>
        <w:rPr>
          <w:sz w:val="28"/>
          <w:szCs w:val="28"/>
        </w:rPr>
      </w:pPr>
      <w:r w:rsidRPr="003B7D74">
        <w:rPr>
          <w:sz w:val="28"/>
          <w:szCs w:val="28"/>
        </w:rPr>
        <w:t>Freemasonry and Lord Lieutenancies Partnership Fund</w:t>
      </w:r>
    </w:p>
    <w:p w14:paraId="3358A253" w14:textId="4D6BE5DC" w:rsidR="003B7D74" w:rsidRDefault="003B7D74" w:rsidP="003B7D74">
      <w:r>
        <w:t>The PGM’s Fund (now renamed</w:t>
      </w:r>
      <w:r w:rsidR="00A12F4C">
        <w:t xml:space="preserve"> WR</w:t>
      </w:r>
      <w:r>
        <w:t xml:space="preserve"> Community Fund) was established in 1986 as a fund through which Lodges and/or RA Chapters could apply for grants to be awarded to </w:t>
      </w:r>
      <w:r w:rsidR="004F5FBA">
        <w:t xml:space="preserve">worthy </w:t>
      </w:r>
      <w:r>
        <w:t xml:space="preserve">non-masonic charitable organisations within our communities. The scheme worked very well but it was always felt that there were a number of worthy organisations that </w:t>
      </w:r>
      <w:r w:rsidR="00167595">
        <w:t>needed</w:t>
      </w:r>
      <w:r>
        <w:t xml:space="preserve"> assistance but were not being identified. In 2019 </w:t>
      </w:r>
      <w:r w:rsidR="00A12F4C">
        <w:t>d</w:t>
      </w:r>
      <w:r w:rsidR="00167595">
        <w:t>iscussions were held with the Lord Lieutenancy of South Yorkshire to create a partnership for them to identify suitable charitable organisations within the county in need of financial assistance with the freemasons of Yorkshire West Riding providing funds from West Riding Masonic Charities Limited. The scheme began in 2020 and was also joined with the Lord Lieutenancy of West Yorkshire later the same year</w:t>
      </w:r>
      <w:r w:rsidR="004F5FBA">
        <w:t xml:space="preserve">. The partnership has been running for 5 years with the vast majority of awards going to beneficiaries not previously identified by Lodges / RA Chapters. </w:t>
      </w:r>
      <w:r w:rsidR="00A12F4C">
        <w:t>Discussions are currently underway with the Lord Lieutenant of North Yorkshire to include that element of North Yorkshire that was part of the West Riding of Yorkshire.</w:t>
      </w:r>
    </w:p>
    <w:sectPr w:rsidR="003B7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74"/>
    <w:rsid w:val="00167595"/>
    <w:rsid w:val="00302781"/>
    <w:rsid w:val="003B7D74"/>
    <w:rsid w:val="004F5FBA"/>
    <w:rsid w:val="007E1D2A"/>
    <w:rsid w:val="009D74A4"/>
    <w:rsid w:val="00A12F4C"/>
    <w:rsid w:val="00CA50D8"/>
    <w:rsid w:val="00E7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2035"/>
  <w15:chartTrackingRefBased/>
  <w15:docId w15:val="{A9EDB9EC-E2DD-754A-90D6-F203B7B6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74"/>
    <w:rPr>
      <w:rFonts w:eastAsiaTheme="majorEastAsia" w:cstheme="majorBidi"/>
      <w:color w:val="272727" w:themeColor="text1" w:themeTint="D8"/>
    </w:rPr>
  </w:style>
  <w:style w:type="paragraph" w:styleId="Title">
    <w:name w:val="Title"/>
    <w:basedOn w:val="Normal"/>
    <w:next w:val="Normal"/>
    <w:link w:val="TitleChar"/>
    <w:uiPriority w:val="10"/>
    <w:qFormat/>
    <w:rsid w:val="003B7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74"/>
    <w:pPr>
      <w:spacing w:before="160"/>
      <w:jc w:val="center"/>
    </w:pPr>
    <w:rPr>
      <w:i/>
      <w:iCs/>
      <w:color w:val="404040" w:themeColor="text1" w:themeTint="BF"/>
    </w:rPr>
  </w:style>
  <w:style w:type="character" w:customStyle="1" w:styleId="QuoteChar">
    <w:name w:val="Quote Char"/>
    <w:basedOn w:val="DefaultParagraphFont"/>
    <w:link w:val="Quote"/>
    <w:uiPriority w:val="29"/>
    <w:rsid w:val="003B7D74"/>
    <w:rPr>
      <w:i/>
      <w:iCs/>
      <w:color w:val="404040" w:themeColor="text1" w:themeTint="BF"/>
    </w:rPr>
  </w:style>
  <w:style w:type="paragraph" w:styleId="ListParagraph">
    <w:name w:val="List Paragraph"/>
    <w:basedOn w:val="Normal"/>
    <w:uiPriority w:val="34"/>
    <w:qFormat/>
    <w:rsid w:val="003B7D74"/>
    <w:pPr>
      <w:ind w:left="720"/>
      <w:contextualSpacing/>
    </w:pPr>
  </w:style>
  <w:style w:type="character" w:styleId="IntenseEmphasis">
    <w:name w:val="Intense Emphasis"/>
    <w:basedOn w:val="DefaultParagraphFont"/>
    <w:uiPriority w:val="21"/>
    <w:qFormat/>
    <w:rsid w:val="003B7D74"/>
    <w:rPr>
      <w:i/>
      <w:iCs/>
      <w:color w:val="0F4761" w:themeColor="accent1" w:themeShade="BF"/>
    </w:rPr>
  </w:style>
  <w:style w:type="paragraph" w:styleId="IntenseQuote">
    <w:name w:val="Intense Quote"/>
    <w:basedOn w:val="Normal"/>
    <w:next w:val="Normal"/>
    <w:link w:val="IntenseQuoteChar"/>
    <w:uiPriority w:val="30"/>
    <w:qFormat/>
    <w:rsid w:val="003B7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74"/>
    <w:rPr>
      <w:i/>
      <w:iCs/>
      <w:color w:val="0F4761" w:themeColor="accent1" w:themeShade="BF"/>
    </w:rPr>
  </w:style>
  <w:style w:type="character" w:styleId="IntenseReference">
    <w:name w:val="Intense Reference"/>
    <w:basedOn w:val="DefaultParagraphFont"/>
    <w:uiPriority w:val="32"/>
    <w:qFormat/>
    <w:rsid w:val="003B7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Wright</dc:creator>
  <cp:keywords/>
  <dc:description/>
  <cp:lastModifiedBy>Graham Shiers</cp:lastModifiedBy>
  <cp:revision>2</cp:revision>
  <dcterms:created xsi:type="dcterms:W3CDTF">2025-08-14T08:52:00Z</dcterms:created>
  <dcterms:modified xsi:type="dcterms:W3CDTF">2025-08-14T08:52:00Z</dcterms:modified>
</cp:coreProperties>
</file>