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0D69" w14:textId="30B4FF32" w:rsidR="001D2339" w:rsidRPr="005526E5" w:rsidRDefault="001D2339" w:rsidP="001D2339">
      <w:pPr>
        <w:pStyle w:val="Heading2"/>
        <w:spacing w:before="0" w:after="40"/>
        <w:jc w:val="center"/>
        <w:rPr>
          <w:rFonts w:ascii="Times New Roman" w:hAnsi="Times New Roman"/>
          <w:b/>
          <w:bCs/>
          <w:color w:val="0000FF"/>
          <w:sz w:val="32"/>
          <w:szCs w:val="32"/>
          <w:lang w:val="en-GB"/>
        </w:rPr>
      </w:pPr>
      <w:r>
        <w:rPr>
          <w:rFonts w:ascii="Monotype Corsiva" w:hAnsi="Monotype Corsiva" w:cs="Arial"/>
          <w:noProof/>
          <w:color w:val="0000FF"/>
          <w:sz w:val="32"/>
          <w:szCs w:val="32"/>
          <w:lang w:eastAsia="en-GB"/>
        </w:rPr>
        <w:drawing>
          <wp:anchor distT="0" distB="0" distL="114300" distR="114300" simplePos="0" relativeHeight="251657216" behindDoc="1" locked="0" layoutInCell="1" allowOverlap="1" wp14:anchorId="7E3B916A" wp14:editId="19BE3894">
            <wp:simplePos x="0" y="0"/>
            <wp:positionH relativeFrom="column">
              <wp:posOffset>-450215</wp:posOffset>
            </wp:positionH>
            <wp:positionV relativeFrom="paragraph">
              <wp:posOffset>-636905</wp:posOffset>
            </wp:positionV>
            <wp:extent cx="576580" cy="576580"/>
            <wp:effectExtent l="0" t="0" r="0" b="0"/>
            <wp:wrapThrough wrapText="bothSides">
              <wp:wrapPolygon edited="0">
                <wp:start x="0" y="0"/>
                <wp:lineTo x="0" y="20696"/>
                <wp:lineTo x="20696" y="20696"/>
                <wp:lineTo x="20696" y="0"/>
                <wp:lineTo x="0" y="0"/>
              </wp:wrapPolygon>
            </wp:wrapThrough>
            <wp:docPr id="1772749459" name="Picture 1772749459" descr="C:\Users\User\Desktop\WRMCL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RMCL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noProof/>
          <w:color w:val="0070C0"/>
          <w:sz w:val="40"/>
          <w:szCs w:val="40"/>
          <w:lang w:eastAsia="en-GB"/>
        </w:rPr>
        <w:drawing>
          <wp:anchor distT="0" distB="0" distL="114300" distR="114300" simplePos="0" relativeHeight="251659264" behindDoc="1" locked="0" layoutInCell="1" allowOverlap="1" wp14:anchorId="00EAAE90" wp14:editId="7D895CE8">
            <wp:simplePos x="0" y="0"/>
            <wp:positionH relativeFrom="column">
              <wp:posOffset>6528435</wp:posOffset>
            </wp:positionH>
            <wp:positionV relativeFrom="paragraph">
              <wp:posOffset>-630555</wp:posOffset>
            </wp:positionV>
            <wp:extent cx="576580" cy="576580"/>
            <wp:effectExtent l="0" t="0" r="0" b="0"/>
            <wp:wrapThrough wrapText="bothSides">
              <wp:wrapPolygon edited="0">
                <wp:start x="0" y="0"/>
                <wp:lineTo x="0" y="20696"/>
                <wp:lineTo x="20696" y="20696"/>
                <wp:lineTo x="20696" y="0"/>
                <wp:lineTo x="0" y="0"/>
              </wp:wrapPolygon>
            </wp:wrapThrough>
            <wp:docPr id="2147089848" name="Picture 2147089848" descr="C:\Users\User\Desktop\Community Fund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ommunity Fund F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F73">
        <w:rPr>
          <w:rFonts w:ascii="Times New Roman" w:hAnsi="Times New Roman"/>
          <w:b/>
          <w:bCs/>
          <w:color w:val="0000FF"/>
          <w:sz w:val="32"/>
          <w:szCs w:val="32"/>
          <w:lang w:val="en-GB"/>
        </w:rPr>
        <w:t xml:space="preserve">Application </w:t>
      </w:r>
      <w:r>
        <w:rPr>
          <w:rFonts w:ascii="Times New Roman" w:hAnsi="Times New Roman"/>
          <w:b/>
          <w:bCs/>
          <w:color w:val="0000FF"/>
          <w:sz w:val="32"/>
          <w:szCs w:val="32"/>
          <w:lang w:val="en-GB"/>
        </w:rPr>
        <w:t xml:space="preserve">Checklist – West Riding Masonic Community </w:t>
      </w:r>
      <w:r w:rsidRPr="00A35F73">
        <w:rPr>
          <w:rFonts w:ascii="Times New Roman" w:hAnsi="Times New Roman"/>
          <w:b/>
          <w:bCs/>
          <w:color w:val="0000FF"/>
          <w:sz w:val="32"/>
          <w:szCs w:val="32"/>
          <w:lang w:val="en-GB"/>
        </w:rPr>
        <w:t>Fund</w:t>
      </w:r>
    </w:p>
    <w:p w14:paraId="29F474BE" w14:textId="36975581" w:rsidR="009F067A" w:rsidRDefault="0023604D" w:rsidP="00B32D0B">
      <w:pPr>
        <w:pStyle w:val="NoSpacing"/>
        <w:numPr>
          <w:ilvl w:val="0"/>
          <w:numId w:val="6"/>
        </w:numPr>
        <w:ind w:left="714" w:hanging="357"/>
        <w:rPr>
          <w:bCs/>
          <w:sz w:val="20"/>
          <w:szCs w:val="20"/>
        </w:rPr>
      </w:pPr>
      <w:r>
        <w:rPr>
          <w:bCs/>
          <w:sz w:val="20"/>
          <w:szCs w:val="20"/>
        </w:rPr>
        <w:t xml:space="preserve">Please see below a series of questions you should ask yourself before </w:t>
      </w:r>
      <w:proofErr w:type="gramStart"/>
      <w:r>
        <w:rPr>
          <w:bCs/>
          <w:sz w:val="20"/>
          <w:szCs w:val="20"/>
        </w:rPr>
        <w:t>submitting an application</w:t>
      </w:r>
      <w:proofErr w:type="gramEnd"/>
      <w:r>
        <w:rPr>
          <w:bCs/>
          <w:sz w:val="20"/>
          <w:szCs w:val="20"/>
        </w:rPr>
        <w:t xml:space="preserve">.  </w:t>
      </w:r>
    </w:p>
    <w:p w14:paraId="3F806A29" w14:textId="29FF25E8" w:rsidR="009A0396" w:rsidRDefault="0023604D" w:rsidP="00B32D0B">
      <w:pPr>
        <w:pStyle w:val="NoSpacing"/>
        <w:numPr>
          <w:ilvl w:val="0"/>
          <w:numId w:val="6"/>
        </w:numPr>
        <w:ind w:left="714" w:hanging="357"/>
        <w:rPr>
          <w:bCs/>
          <w:sz w:val="20"/>
          <w:szCs w:val="20"/>
        </w:rPr>
      </w:pPr>
      <w:r w:rsidRPr="006B5653">
        <w:rPr>
          <w:bCs/>
          <w:sz w:val="20"/>
          <w:szCs w:val="20"/>
        </w:rPr>
        <w:t xml:space="preserve">More detailed guidance can be found </w:t>
      </w:r>
      <w:r w:rsidR="00CF1EBA" w:rsidRPr="00B32D0B">
        <w:rPr>
          <w:bCs/>
          <w:color w:val="000000" w:themeColor="text1"/>
          <w:sz w:val="20"/>
          <w:szCs w:val="20"/>
        </w:rPr>
        <w:t xml:space="preserve">appended to </w:t>
      </w:r>
      <w:r w:rsidRPr="006B5653">
        <w:rPr>
          <w:bCs/>
          <w:sz w:val="20"/>
          <w:szCs w:val="20"/>
        </w:rPr>
        <w:t>the application form</w:t>
      </w:r>
      <w:r w:rsidR="009F067A" w:rsidRPr="006B5653">
        <w:rPr>
          <w:bCs/>
          <w:sz w:val="20"/>
          <w:szCs w:val="20"/>
        </w:rPr>
        <w:t xml:space="preserve"> and should be read before completing and </w:t>
      </w:r>
      <w:proofErr w:type="gramStart"/>
      <w:r w:rsidR="009F067A" w:rsidRPr="006B5653">
        <w:rPr>
          <w:bCs/>
          <w:sz w:val="20"/>
          <w:szCs w:val="20"/>
        </w:rPr>
        <w:t>submitting an application</w:t>
      </w:r>
      <w:proofErr w:type="gramEnd"/>
      <w:r w:rsidRPr="006B5653">
        <w:rPr>
          <w:bCs/>
          <w:sz w:val="20"/>
          <w:szCs w:val="20"/>
        </w:rPr>
        <w:t>.</w:t>
      </w:r>
      <w:r w:rsidR="00CF1EBA" w:rsidRPr="00CF1EBA">
        <w:rPr>
          <w:bCs/>
          <w:sz w:val="20"/>
          <w:szCs w:val="20"/>
        </w:rPr>
        <w:t xml:space="preserve"> </w:t>
      </w:r>
    </w:p>
    <w:p w14:paraId="7D7C886D" w14:textId="3D72EBD4" w:rsidR="006B5653" w:rsidRDefault="00CF1EBA" w:rsidP="00B32D0B">
      <w:pPr>
        <w:pStyle w:val="NoSpacing"/>
        <w:numPr>
          <w:ilvl w:val="0"/>
          <w:numId w:val="6"/>
        </w:numPr>
        <w:ind w:left="714" w:hanging="357"/>
        <w:rPr>
          <w:bCs/>
          <w:sz w:val="20"/>
          <w:szCs w:val="20"/>
        </w:rPr>
      </w:pPr>
      <w:r w:rsidRPr="00B32D0B">
        <w:rPr>
          <w:bCs/>
          <w:color w:val="000000" w:themeColor="text1"/>
          <w:sz w:val="20"/>
          <w:szCs w:val="20"/>
        </w:rPr>
        <w:t>This</w:t>
      </w:r>
      <w:r w:rsidR="0023604D" w:rsidRPr="00B32D0B">
        <w:rPr>
          <w:bCs/>
          <w:color w:val="000000" w:themeColor="text1"/>
          <w:sz w:val="20"/>
          <w:szCs w:val="20"/>
        </w:rPr>
        <w:t xml:space="preserve"> checklist is a tool for you to determine if an application </w:t>
      </w:r>
      <w:r w:rsidR="009A0396" w:rsidRPr="00B32D0B">
        <w:rPr>
          <w:bCs/>
          <w:color w:val="000000" w:themeColor="text1"/>
          <w:sz w:val="20"/>
          <w:szCs w:val="20"/>
        </w:rPr>
        <w:t>may</w:t>
      </w:r>
      <w:r w:rsidR="0023604D" w:rsidRPr="00B32D0B">
        <w:rPr>
          <w:bCs/>
          <w:color w:val="000000" w:themeColor="text1"/>
          <w:sz w:val="20"/>
          <w:szCs w:val="20"/>
        </w:rPr>
        <w:t xml:space="preserve"> </w:t>
      </w:r>
      <w:r w:rsidRPr="00B32D0B">
        <w:rPr>
          <w:bCs/>
          <w:color w:val="000000" w:themeColor="text1"/>
          <w:sz w:val="20"/>
          <w:szCs w:val="20"/>
        </w:rPr>
        <w:t xml:space="preserve">be </w:t>
      </w:r>
      <w:r w:rsidR="0023604D" w:rsidRPr="00B32D0B">
        <w:rPr>
          <w:bCs/>
          <w:color w:val="000000" w:themeColor="text1"/>
          <w:sz w:val="20"/>
          <w:szCs w:val="20"/>
        </w:rPr>
        <w:t xml:space="preserve">appropriate </w:t>
      </w:r>
      <w:r w:rsidR="0023604D" w:rsidRPr="006B5653">
        <w:rPr>
          <w:bCs/>
          <w:sz w:val="20"/>
          <w:szCs w:val="20"/>
        </w:rPr>
        <w:t>and does not need to be submitted with the below form.</w:t>
      </w:r>
    </w:p>
    <w:p w14:paraId="5B4F878B" w14:textId="27F1ACBD" w:rsidR="0023604D" w:rsidRPr="006B5653" w:rsidRDefault="0023604D" w:rsidP="00B32D0B">
      <w:pPr>
        <w:pStyle w:val="NoSpacing"/>
        <w:numPr>
          <w:ilvl w:val="0"/>
          <w:numId w:val="6"/>
        </w:numPr>
        <w:ind w:left="714" w:hanging="357"/>
        <w:rPr>
          <w:bCs/>
          <w:sz w:val="20"/>
          <w:szCs w:val="20"/>
        </w:rPr>
      </w:pPr>
      <w:r w:rsidRPr="006B5653">
        <w:rPr>
          <w:bCs/>
          <w:sz w:val="20"/>
          <w:szCs w:val="20"/>
        </w:rPr>
        <w:t xml:space="preserve">If you have any questions, please contact the administrator at: </w:t>
      </w:r>
      <w:hyperlink r:id="rId10" w:history="1">
        <w:r w:rsidRPr="006B5653">
          <w:rPr>
            <w:rStyle w:val="Hyperlink"/>
            <w:rFonts w:asciiTheme="minorHAnsi" w:hAnsiTheme="minorHAnsi" w:cstheme="minorHAnsi"/>
            <w:b/>
            <w:sz w:val="20"/>
            <w:szCs w:val="20"/>
          </w:rPr>
          <w:t>communityfund.admin@wrmcl.co.uk</w:t>
        </w:r>
      </w:hyperlink>
      <w:r w:rsidRPr="006B5653">
        <w:rPr>
          <w:bCs/>
          <w:sz w:val="20"/>
          <w:szCs w:val="20"/>
        </w:rPr>
        <w:t xml:space="preserve"> </w:t>
      </w:r>
    </w:p>
    <w:tbl>
      <w:tblPr>
        <w:tblStyle w:val="TableGrid"/>
        <w:tblW w:w="10774" w:type="dxa"/>
        <w:tblCellSpacing w:w="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929"/>
        <w:gridCol w:w="5845"/>
      </w:tblGrid>
      <w:tr w:rsidR="00BF5B04" w14:paraId="27873D76" w14:textId="77777777" w:rsidTr="00B32D0B">
        <w:trPr>
          <w:tblCellSpacing w:w="42" w:type="dxa"/>
        </w:trPr>
        <w:tc>
          <w:tcPr>
            <w:tcW w:w="4803" w:type="dxa"/>
            <w:vMerge w:val="restart"/>
            <w:tcBorders>
              <w:top w:val="single" w:sz="4" w:space="0" w:color="auto"/>
              <w:bottom w:val="single" w:sz="4" w:space="0" w:color="auto"/>
            </w:tcBorders>
          </w:tcPr>
          <w:p w14:paraId="376D4B76" w14:textId="708F7727" w:rsidR="00BF5B04" w:rsidRPr="00BF5B04" w:rsidRDefault="00BF5B04" w:rsidP="004F4349">
            <w:pPr>
              <w:pStyle w:val="NoSpacing"/>
              <w:rPr>
                <w:bCs/>
                <w:sz w:val="20"/>
                <w:szCs w:val="20"/>
              </w:rPr>
            </w:pPr>
            <w:r w:rsidRPr="0023604D">
              <w:rPr>
                <w:b/>
                <w:sz w:val="20"/>
                <w:szCs w:val="20"/>
              </w:rPr>
              <w:t>Q1.</w:t>
            </w:r>
            <w:r w:rsidRPr="00BF5B04">
              <w:rPr>
                <w:bCs/>
                <w:sz w:val="20"/>
                <w:szCs w:val="20"/>
              </w:rPr>
              <w:t xml:space="preserve"> Is the application in aid of an organisation?</w:t>
            </w:r>
          </w:p>
        </w:tc>
        <w:tc>
          <w:tcPr>
            <w:tcW w:w="5719" w:type="dxa"/>
            <w:tcBorders>
              <w:top w:val="single" w:sz="4" w:space="0" w:color="auto"/>
            </w:tcBorders>
          </w:tcPr>
          <w:p w14:paraId="76F4C71B" w14:textId="094D3101" w:rsidR="00BF5B04" w:rsidRPr="00BF5B04" w:rsidRDefault="00BF5B04" w:rsidP="004F4349">
            <w:pPr>
              <w:pStyle w:val="NoSpacing"/>
              <w:rPr>
                <w:bCs/>
                <w:sz w:val="20"/>
                <w:szCs w:val="20"/>
              </w:rPr>
            </w:pPr>
            <w:r w:rsidRPr="009A0396">
              <w:rPr>
                <w:b/>
                <w:sz w:val="20"/>
                <w:szCs w:val="20"/>
              </w:rPr>
              <w:t>Yes</w:t>
            </w:r>
            <w:r w:rsidRPr="00BF5B04">
              <w:rPr>
                <w:bCs/>
                <w:sz w:val="20"/>
                <w:szCs w:val="20"/>
              </w:rPr>
              <w:t xml:space="preserve"> – Continue.</w:t>
            </w:r>
          </w:p>
        </w:tc>
      </w:tr>
      <w:tr w:rsidR="00BF5B04" w14:paraId="2B2B454C" w14:textId="77777777" w:rsidTr="00B32D0B">
        <w:trPr>
          <w:tblCellSpacing w:w="42" w:type="dxa"/>
        </w:trPr>
        <w:tc>
          <w:tcPr>
            <w:tcW w:w="4803" w:type="dxa"/>
            <w:vMerge/>
            <w:tcBorders>
              <w:bottom w:val="single" w:sz="4" w:space="0" w:color="000000" w:themeColor="text1"/>
            </w:tcBorders>
          </w:tcPr>
          <w:p w14:paraId="0A4DAC04" w14:textId="77777777" w:rsidR="00BF5B04" w:rsidRPr="00BF5B04" w:rsidRDefault="00BF5B04" w:rsidP="004F4349">
            <w:pPr>
              <w:pStyle w:val="NoSpacing"/>
              <w:rPr>
                <w:bCs/>
                <w:sz w:val="20"/>
                <w:szCs w:val="20"/>
              </w:rPr>
            </w:pPr>
          </w:p>
        </w:tc>
        <w:tc>
          <w:tcPr>
            <w:tcW w:w="5719" w:type="dxa"/>
            <w:tcBorders>
              <w:top w:val="single" w:sz="4" w:space="0" w:color="auto"/>
              <w:bottom w:val="single" w:sz="4" w:space="0" w:color="000000" w:themeColor="text1"/>
            </w:tcBorders>
          </w:tcPr>
          <w:p w14:paraId="60CCC841" w14:textId="72410C00" w:rsidR="00BF5B04" w:rsidRPr="00BF5B04" w:rsidRDefault="00BF5B04" w:rsidP="004F4349">
            <w:pPr>
              <w:pStyle w:val="NoSpacing"/>
              <w:rPr>
                <w:bCs/>
                <w:sz w:val="20"/>
                <w:szCs w:val="20"/>
              </w:rPr>
            </w:pPr>
            <w:r w:rsidRPr="009A0396">
              <w:rPr>
                <w:b/>
                <w:sz w:val="20"/>
                <w:szCs w:val="20"/>
              </w:rPr>
              <w:t>No</w:t>
            </w:r>
            <w:r w:rsidRPr="00BF5B04">
              <w:rPr>
                <w:bCs/>
                <w:sz w:val="20"/>
                <w:szCs w:val="20"/>
              </w:rPr>
              <w:t xml:space="preserve"> – Applications on behalf of individuals will not be considered</w:t>
            </w:r>
            <w:r>
              <w:rPr>
                <w:bCs/>
                <w:sz w:val="20"/>
                <w:szCs w:val="20"/>
              </w:rPr>
              <w:t>.</w:t>
            </w:r>
          </w:p>
        </w:tc>
      </w:tr>
      <w:tr w:rsidR="00BF5B04" w14:paraId="7BE0DC05" w14:textId="77777777" w:rsidTr="00B32D0B">
        <w:trPr>
          <w:trHeight w:val="170"/>
          <w:tblCellSpacing w:w="42" w:type="dxa"/>
        </w:trPr>
        <w:tc>
          <w:tcPr>
            <w:tcW w:w="4803" w:type="dxa"/>
            <w:vMerge w:val="restart"/>
            <w:tcBorders>
              <w:top w:val="single" w:sz="4" w:space="0" w:color="000000" w:themeColor="text1"/>
            </w:tcBorders>
          </w:tcPr>
          <w:p w14:paraId="00DD63BA" w14:textId="31F579AE" w:rsidR="00BF5B04" w:rsidRPr="00BF5B04" w:rsidRDefault="00BF5B04" w:rsidP="004F4349">
            <w:pPr>
              <w:pStyle w:val="NoSpacing"/>
              <w:rPr>
                <w:bCs/>
                <w:sz w:val="20"/>
                <w:szCs w:val="20"/>
              </w:rPr>
            </w:pPr>
            <w:r w:rsidRPr="0023604D">
              <w:rPr>
                <w:b/>
                <w:sz w:val="20"/>
                <w:szCs w:val="20"/>
              </w:rPr>
              <w:t>Q2.</w:t>
            </w:r>
            <w:r w:rsidRPr="00BF5B04">
              <w:rPr>
                <w:bCs/>
                <w:sz w:val="20"/>
                <w:szCs w:val="20"/>
              </w:rPr>
              <w:t xml:space="preserve"> Does the organisation have a bank account in their</w:t>
            </w:r>
            <w:r w:rsidR="006B5653">
              <w:rPr>
                <w:bCs/>
                <w:sz w:val="20"/>
                <w:szCs w:val="20"/>
              </w:rPr>
              <w:t xml:space="preserve"> </w:t>
            </w:r>
            <w:r w:rsidRPr="00BF5B04">
              <w:rPr>
                <w:bCs/>
                <w:sz w:val="20"/>
                <w:szCs w:val="20"/>
              </w:rPr>
              <w:t>name?</w:t>
            </w:r>
          </w:p>
        </w:tc>
        <w:tc>
          <w:tcPr>
            <w:tcW w:w="5719" w:type="dxa"/>
            <w:tcBorders>
              <w:top w:val="single" w:sz="4" w:space="0" w:color="000000" w:themeColor="text1"/>
            </w:tcBorders>
          </w:tcPr>
          <w:p w14:paraId="48478C5E" w14:textId="5EA294A8" w:rsidR="00BF5B04" w:rsidRPr="00BF5B04" w:rsidRDefault="00BF5B04" w:rsidP="004F4349">
            <w:pPr>
              <w:pStyle w:val="NoSpacing"/>
              <w:rPr>
                <w:bCs/>
                <w:sz w:val="20"/>
                <w:szCs w:val="20"/>
              </w:rPr>
            </w:pPr>
            <w:r w:rsidRPr="009A0396">
              <w:rPr>
                <w:b/>
                <w:sz w:val="20"/>
                <w:szCs w:val="20"/>
              </w:rPr>
              <w:t>Yes</w:t>
            </w:r>
            <w:r w:rsidRPr="00BF5B04">
              <w:rPr>
                <w:bCs/>
                <w:sz w:val="20"/>
                <w:szCs w:val="20"/>
              </w:rPr>
              <w:t xml:space="preserve"> – Continue.</w:t>
            </w:r>
          </w:p>
        </w:tc>
      </w:tr>
      <w:tr w:rsidR="00BF5B04" w14:paraId="08591428" w14:textId="77777777" w:rsidTr="00B32D0B">
        <w:trPr>
          <w:tblCellSpacing w:w="42" w:type="dxa"/>
        </w:trPr>
        <w:tc>
          <w:tcPr>
            <w:tcW w:w="4803" w:type="dxa"/>
            <w:vMerge/>
            <w:tcBorders>
              <w:bottom w:val="single" w:sz="4" w:space="0" w:color="000000" w:themeColor="text1"/>
            </w:tcBorders>
          </w:tcPr>
          <w:p w14:paraId="7C65AA5E" w14:textId="77777777" w:rsidR="00BF5B04" w:rsidRPr="00BF5B04" w:rsidRDefault="00BF5B04" w:rsidP="00BF5B04">
            <w:pPr>
              <w:pStyle w:val="NoSpacing"/>
              <w:rPr>
                <w:bCs/>
                <w:sz w:val="20"/>
                <w:szCs w:val="20"/>
              </w:rPr>
            </w:pPr>
          </w:p>
        </w:tc>
        <w:tc>
          <w:tcPr>
            <w:tcW w:w="5719" w:type="dxa"/>
            <w:tcBorders>
              <w:top w:val="single" w:sz="4" w:space="0" w:color="auto"/>
              <w:bottom w:val="single" w:sz="4" w:space="0" w:color="auto"/>
            </w:tcBorders>
          </w:tcPr>
          <w:p w14:paraId="6345D068" w14:textId="24C485FC" w:rsidR="00BF5B04" w:rsidRPr="00BF5B04" w:rsidRDefault="00BF5B04" w:rsidP="00BF5B04">
            <w:pPr>
              <w:pStyle w:val="NoSpacing"/>
              <w:rPr>
                <w:bCs/>
                <w:sz w:val="20"/>
                <w:szCs w:val="20"/>
              </w:rPr>
            </w:pPr>
            <w:r w:rsidRPr="009A0396">
              <w:rPr>
                <w:b/>
                <w:sz w:val="20"/>
                <w:szCs w:val="20"/>
              </w:rPr>
              <w:t>No</w:t>
            </w:r>
            <w:r w:rsidRPr="00BF5B04">
              <w:rPr>
                <w:bCs/>
                <w:sz w:val="20"/>
                <w:szCs w:val="20"/>
              </w:rPr>
              <w:t xml:space="preserve"> – Applications </w:t>
            </w:r>
            <w:r>
              <w:rPr>
                <w:bCs/>
                <w:sz w:val="20"/>
                <w:szCs w:val="20"/>
              </w:rPr>
              <w:t>to be paid to</w:t>
            </w:r>
            <w:r w:rsidRPr="00BF5B04">
              <w:rPr>
                <w:bCs/>
                <w:sz w:val="20"/>
                <w:szCs w:val="20"/>
              </w:rPr>
              <w:t xml:space="preserve"> individuals will not be considered</w:t>
            </w:r>
            <w:r>
              <w:rPr>
                <w:bCs/>
                <w:sz w:val="20"/>
                <w:szCs w:val="20"/>
              </w:rPr>
              <w:t>.</w:t>
            </w:r>
          </w:p>
        </w:tc>
      </w:tr>
      <w:tr w:rsidR="009018FF" w14:paraId="5B168325" w14:textId="77777777" w:rsidTr="00B32D0B">
        <w:trPr>
          <w:tblCellSpacing w:w="42" w:type="dxa"/>
        </w:trPr>
        <w:tc>
          <w:tcPr>
            <w:tcW w:w="4803" w:type="dxa"/>
            <w:vMerge w:val="restart"/>
            <w:tcBorders>
              <w:top w:val="single" w:sz="4" w:space="0" w:color="000000" w:themeColor="text1"/>
            </w:tcBorders>
          </w:tcPr>
          <w:p w14:paraId="4EB63C28" w14:textId="0BBBF8E5" w:rsidR="009018FF" w:rsidRPr="00BF5B04" w:rsidRDefault="009018FF" w:rsidP="00BF5B04">
            <w:pPr>
              <w:pStyle w:val="NoSpacing"/>
              <w:rPr>
                <w:bCs/>
                <w:sz w:val="20"/>
                <w:szCs w:val="20"/>
              </w:rPr>
            </w:pPr>
            <w:r w:rsidRPr="0023604D">
              <w:rPr>
                <w:b/>
                <w:sz w:val="20"/>
                <w:szCs w:val="20"/>
              </w:rPr>
              <w:t>Q3.</w:t>
            </w:r>
            <w:r>
              <w:rPr>
                <w:bCs/>
                <w:sz w:val="20"/>
                <w:szCs w:val="20"/>
              </w:rPr>
              <w:t xml:space="preserve"> Is the application for the purchase of an item</w:t>
            </w:r>
            <w:r w:rsidR="00B9269A">
              <w:rPr>
                <w:bCs/>
                <w:sz w:val="20"/>
                <w:szCs w:val="20"/>
              </w:rPr>
              <w:t xml:space="preserve"> or </w:t>
            </w:r>
            <w:r>
              <w:rPr>
                <w:bCs/>
                <w:sz w:val="20"/>
                <w:szCs w:val="20"/>
              </w:rPr>
              <w:t>items which will enable the organisation to do more of what they do already or to support the community in a new way?</w:t>
            </w:r>
          </w:p>
        </w:tc>
        <w:tc>
          <w:tcPr>
            <w:tcW w:w="5719" w:type="dxa"/>
            <w:tcBorders>
              <w:top w:val="single" w:sz="4" w:space="0" w:color="000000" w:themeColor="text1"/>
            </w:tcBorders>
          </w:tcPr>
          <w:p w14:paraId="402EB65A" w14:textId="46ACC935" w:rsidR="009018FF" w:rsidRPr="00BF5B04" w:rsidRDefault="009018FF" w:rsidP="00BF5B04">
            <w:pPr>
              <w:pStyle w:val="NoSpacing"/>
              <w:rPr>
                <w:bCs/>
                <w:sz w:val="20"/>
                <w:szCs w:val="20"/>
              </w:rPr>
            </w:pPr>
            <w:r w:rsidRPr="009A0396">
              <w:rPr>
                <w:b/>
                <w:sz w:val="20"/>
                <w:szCs w:val="20"/>
              </w:rPr>
              <w:t>Yes</w:t>
            </w:r>
            <w:r>
              <w:rPr>
                <w:bCs/>
                <w:sz w:val="20"/>
                <w:szCs w:val="20"/>
              </w:rPr>
              <w:t xml:space="preserve"> – Continue.</w:t>
            </w:r>
          </w:p>
        </w:tc>
      </w:tr>
      <w:tr w:rsidR="009018FF" w14:paraId="24B4A1D1" w14:textId="77777777" w:rsidTr="00B32D0B">
        <w:trPr>
          <w:tblCellSpacing w:w="42" w:type="dxa"/>
        </w:trPr>
        <w:tc>
          <w:tcPr>
            <w:tcW w:w="4803" w:type="dxa"/>
            <w:vMerge/>
            <w:tcBorders>
              <w:bottom w:val="single" w:sz="4" w:space="0" w:color="auto"/>
            </w:tcBorders>
          </w:tcPr>
          <w:p w14:paraId="09B2043A" w14:textId="77777777" w:rsidR="009018FF" w:rsidRPr="00BF5B04" w:rsidRDefault="009018FF" w:rsidP="00BF5B04">
            <w:pPr>
              <w:pStyle w:val="NoSpacing"/>
              <w:rPr>
                <w:bCs/>
                <w:sz w:val="20"/>
                <w:szCs w:val="20"/>
              </w:rPr>
            </w:pPr>
          </w:p>
        </w:tc>
        <w:tc>
          <w:tcPr>
            <w:tcW w:w="5719" w:type="dxa"/>
            <w:tcBorders>
              <w:top w:val="single" w:sz="4" w:space="0" w:color="auto"/>
              <w:bottom w:val="single" w:sz="4" w:space="0" w:color="auto"/>
            </w:tcBorders>
          </w:tcPr>
          <w:p w14:paraId="0D58DA1F" w14:textId="636F0A38" w:rsidR="009018FF" w:rsidRPr="00BF5B04" w:rsidRDefault="009018FF" w:rsidP="00BF5B04">
            <w:pPr>
              <w:pStyle w:val="NoSpacing"/>
              <w:rPr>
                <w:bCs/>
                <w:sz w:val="20"/>
                <w:szCs w:val="20"/>
              </w:rPr>
            </w:pPr>
            <w:r w:rsidRPr="009A0396">
              <w:rPr>
                <w:b/>
                <w:sz w:val="20"/>
                <w:szCs w:val="20"/>
              </w:rPr>
              <w:t>No</w:t>
            </w:r>
            <w:r>
              <w:rPr>
                <w:bCs/>
                <w:sz w:val="20"/>
                <w:szCs w:val="20"/>
              </w:rPr>
              <w:t xml:space="preserve"> – Applications for operational costs, staff costs or to otherwise pay people to do things will not be considered.</w:t>
            </w:r>
          </w:p>
        </w:tc>
      </w:tr>
      <w:tr w:rsidR="00BF5B04" w14:paraId="591CB2B0" w14:textId="77777777" w:rsidTr="00B32D0B">
        <w:trPr>
          <w:tblCellSpacing w:w="42" w:type="dxa"/>
        </w:trPr>
        <w:tc>
          <w:tcPr>
            <w:tcW w:w="4803" w:type="dxa"/>
            <w:vMerge w:val="restart"/>
            <w:tcBorders>
              <w:top w:val="single" w:sz="4" w:space="0" w:color="000000" w:themeColor="text1"/>
            </w:tcBorders>
          </w:tcPr>
          <w:p w14:paraId="27309979" w14:textId="74E615F3" w:rsidR="00BF5B04" w:rsidRPr="00BF5B04" w:rsidRDefault="00BF5B04" w:rsidP="00BF5B04">
            <w:pPr>
              <w:pStyle w:val="NoSpacing"/>
              <w:rPr>
                <w:bCs/>
                <w:sz w:val="20"/>
                <w:szCs w:val="20"/>
              </w:rPr>
            </w:pPr>
            <w:r w:rsidRPr="0023604D">
              <w:rPr>
                <w:b/>
                <w:sz w:val="20"/>
                <w:szCs w:val="20"/>
              </w:rPr>
              <w:t>Q</w:t>
            </w:r>
            <w:r w:rsidR="002F7F18" w:rsidRPr="0023604D">
              <w:rPr>
                <w:b/>
                <w:sz w:val="20"/>
                <w:szCs w:val="20"/>
              </w:rPr>
              <w:t>4</w:t>
            </w:r>
            <w:r w:rsidRPr="0023604D">
              <w:rPr>
                <w:b/>
                <w:sz w:val="20"/>
                <w:szCs w:val="20"/>
              </w:rPr>
              <w:t>.</w:t>
            </w:r>
            <w:r w:rsidRPr="00BF5B04">
              <w:rPr>
                <w:bCs/>
                <w:sz w:val="20"/>
                <w:szCs w:val="20"/>
              </w:rPr>
              <w:t xml:space="preserve"> If successful, will this be the first/only grant awarded to this organisation in the last 2 years?</w:t>
            </w:r>
          </w:p>
        </w:tc>
        <w:tc>
          <w:tcPr>
            <w:tcW w:w="5719" w:type="dxa"/>
            <w:tcBorders>
              <w:top w:val="single" w:sz="4" w:space="0" w:color="000000" w:themeColor="text1"/>
            </w:tcBorders>
          </w:tcPr>
          <w:p w14:paraId="0E7C7EE4" w14:textId="38CC8BFC" w:rsidR="00BF5B04" w:rsidRPr="00BF5B04" w:rsidRDefault="00BF5B04" w:rsidP="00BF5B04">
            <w:pPr>
              <w:pStyle w:val="NoSpacing"/>
              <w:rPr>
                <w:bCs/>
                <w:sz w:val="20"/>
                <w:szCs w:val="20"/>
              </w:rPr>
            </w:pPr>
            <w:r w:rsidRPr="009A0396">
              <w:rPr>
                <w:b/>
                <w:sz w:val="20"/>
                <w:szCs w:val="20"/>
              </w:rPr>
              <w:t>Yes</w:t>
            </w:r>
            <w:r w:rsidRPr="00BF5B04">
              <w:rPr>
                <w:bCs/>
                <w:sz w:val="20"/>
                <w:szCs w:val="20"/>
              </w:rPr>
              <w:t xml:space="preserve"> – Continue.</w:t>
            </w:r>
          </w:p>
        </w:tc>
      </w:tr>
      <w:tr w:rsidR="00BF5B04" w14:paraId="019F880F" w14:textId="77777777" w:rsidTr="00B32D0B">
        <w:trPr>
          <w:tblCellSpacing w:w="42" w:type="dxa"/>
        </w:trPr>
        <w:tc>
          <w:tcPr>
            <w:tcW w:w="4803" w:type="dxa"/>
            <w:vMerge/>
            <w:tcBorders>
              <w:bottom w:val="single" w:sz="4" w:space="0" w:color="auto"/>
            </w:tcBorders>
          </w:tcPr>
          <w:p w14:paraId="3CFFFD2D" w14:textId="77777777" w:rsidR="00BF5B04" w:rsidRPr="00BF5B04" w:rsidRDefault="00BF5B04" w:rsidP="00BF5B04">
            <w:pPr>
              <w:pStyle w:val="NoSpacing"/>
              <w:rPr>
                <w:bCs/>
                <w:sz w:val="20"/>
                <w:szCs w:val="20"/>
              </w:rPr>
            </w:pPr>
          </w:p>
        </w:tc>
        <w:tc>
          <w:tcPr>
            <w:tcW w:w="5719" w:type="dxa"/>
            <w:tcBorders>
              <w:top w:val="single" w:sz="4" w:space="0" w:color="auto"/>
              <w:bottom w:val="single" w:sz="4" w:space="0" w:color="auto"/>
            </w:tcBorders>
          </w:tcPr>
          <w:p w14:paraId="43A08F20" w14:textId="62491247" w:rsidR="00BF5B04" w:rsidRPr="00BF5B04" w:rsidRDefault="00BF5B04" w:rsidP="00BF5B04">
            <w:pPr>
              <w:pStyle w:val="NoSpacing"/>
              <w:rPr>
                <w:bCs/>
                <w:sz w:val="20"/>
                <w:szCs w:val="20"/>
              </w:rPr>
            </w:pPr>
            <w:r w:rsidRPr="009A0396">
              <w:rPr>
                <w:b/>
                <w:sz w:val="20"/>
                <w:szCs w:val="20"/>
              </w:rPr>
              <w:t>No</w:t>
            </w:r>
            <w:r w:rsidRPr="00BF5B04">
              <w:rPr>
                <w:bCs/>
                <w:sz w:val="20"/>
                <w:szCs w:val="20"/>
              </w:rPr>
              <w:t xml:space="preserve"> – You will need to provide a strong rationale for why a second grant should be awarded so soon, either due to a significant change in circumstances or </w:t>
            </w:r>
            <w:r>
              <w:rPr>
                <w:bCs/>
                <w:sz w:val="20"/>
                <w:szCs w:val="20"/>
              </w:rPr>
              <w:t>demonstrate substantial good can be achieved.</w:t>
            </w:r>
          </w:p>
        </w:tc>
      </w:tr>
      <w:tr w:rsidR="00BF5B04" w14:paraId="37519D9E" w14:textId="77777777" w:rsidTr="00B32D0B">
        <w:trPr>
          <w:trHeight w:val="447"/>
          <w:tblCellSpacing w:w="42" w:type="dxa"/>
        </w:trPr>
        <w:tc>
          <w:tcPr>
            <w:tcW w:w="4803" w:type="dxa"/>
            <w:vMerge w:val="restart"/>
            <w:tcBorders>
              <w:top w:val="single" w:sz="4" w:space="0" w:color="000000" w:themeColor="text1"/>
            </w:tcBorders>
          </w:tcPr>
          <w:p w14:paraId="1BDA9F2F" w14:textId="240A3304" w:rsidR="009018FF" w:rsidRDefault="00BF5B04" w:rsidP="00BF5B04">
            <w:pPr>
              <w:pStyle w:val="NoSpacing"/>
              <w:rPr>
                <w:bCs/>
                <w:sz w:val="20"/>
                <w:szCs w:val="20"/>
              </w:rPr>
            </w:pPr>
            <w:r w:rsidRPr="0023604D">
              <w:rPr>
                <w:b/>
                <w:sz w:val="20"/>
                <w:szCs w:val="20"/>
              </w:rPr>
              <w:t>Q</w:t>
            </w:r>
            <w:r w:rsidR="002F7F18" w:rsidRPr="0023604D">
              <w:rPr>
                <w:b/>
                <w:sz w:val="20"/>
                <w:szCs w:val="20"/>
              </w:rPr>
              <w:t>5</w:t>
            </w:r>
            <w:r w:rsidRPr="0023604D">
              <w:rPr>
                <w:b/>
                <w:sz w:val="20"/>
                <w:szCs w:val="20"/>
              </w:rPr>
              <w:t>.</w:t>
            </w:r>
            <w:r>
              <w:rPr>
                <w:bCs/>
                <w:sz w:val="20"/>
                <w:szCs w:val="20"/>
              </w:rPr>
              <w:t xml:space="preserve"> Do you have adequate financial information to </w:t>
            </w:r>
            <w:r w:rsidR="00B9269A">
              <w:rPr>
                <w:bCs/>
                <w:sz w:val="20"/>
                <w:szCs w:val="20"/>
              </w:rPr>
              <w:t>support</w:t>
            </w:r>
            <w:r>
              <w:rPr>
                <w:bCs/>
                <w:sz w:val="20"/>
                <w:szCs w:val="20"/>
              </w:rPr>
              <w:t xml:space="preserve"> the application?  This should include a recent bank statement a</w:t>
            </w:r>
            <w:r w:rsidR="00B9269A">
              <w:rPr>
                <w:bCs/>
                <w:sz w:val="20"/>
                <w:szCs w:val="20"/>
              </w:rPr>
              <w:t>long with the</w:t>
            </w:r>
            <w:r>
              <w:rPr>
                <w:bCs/>
                <w:sz w:val="20"/>
                <w:szCs w:val="20"/>
              </w:rPr>
              <w:t xml:space="preserve"> most recent set of accounts, or at a minimum</w:t>
            </w:r>
            <w:r w:rsidR="00B9269A">
              <w:rPr>
                <w:bCs/>
                <w:sz w:val="20"/>
                <w:szCs w:val="20"/>
              </w:rPr>
              <w:t>,</w:t>
            </w:r>
            <w:r>
              <w:rPr>
                <w:bCs/>
                <w:sz w:val="20"/>
                <w:szCs w:val="20"/>
              </w:rPr>
              <w:t xml:space="preserve"> a summary of income and expenditure for the last year.</w:t>
            </w:r>
            <w:r w:rsidR="009018FF">
              <w:rPr>
                <w:bCs/>
                <w:sz w:val="20"/>
                <w:szCs w:val="20"/>
              </w:rPr>
              <w:t xml:space="preserve">  </w:t>
            </w:r>
          </w:p>
          <w:p w14:paraId="7874B2ED" w14:textId="54789ED3" w:rsidR="00BF5B04" w:rsidRPr="00BF5B04" w:rsidRDefault="009018FF" w:rsidP="00BF5B04">
            <w:pPr>
              <w:pStyle w:val="NoSpacing"/>
              <w:rPr>
                <w:bCs/>
                <w:sz w:val="20"/>
                <w:szCs w:val="20"/>
              </w:rPr>
            </w:pPr>
            <w:r>
              <w:rPr>
                <w:bCs/>
                <w:sz w:val="20"/>
                <w:szCs w:val="20"/>
              </w:rPr>
              <w:t>N.B. Accounts are a must for Major Grant applications.</w:t>
            </w:r>
          </w:p>
        </w:tc>
        <w:tc>
          <w:tcPr>
            <w:tcW w:w="5719" w:type="dxa"/>
            <w:tcBorders>
              <w:top w:val="single" w:sz="4" w:space="0" w:color="000000" w:themeColor="text1"/>
            </w:tcBorders>
          </w:tcPr>
          <w:p w14:paraId="30012768" w14:textId="0B59C4D9" w:rsidR="00BF5B04" w:rsidRPr="00BF5B04" w:rsidRDefault="00BF5B04" w:rsidP="00BF5B04">
            <w:pPr>
              <w:pStyle w:val="NoSpacing"/>
              <w:rPr>
                <w:bCs/>
                <w:sz w:val="20"/>
                <w:szCs w:val="20"/>
              </w:rPr>
            </w:pPr>
            <w:r w:rsidRPr="009A0396">
              <w:rPr>
                <w:b/>
                <w:sz w:val="20"/>
                <w:szCs w:val="20"/>
              </w:rPr>
              <w:t>Yes</w:t>
            </w:r>
            <w:r>
              <w:rPr>
                <w:bCs/>
                <w:sz w:val="20"/>
                <w:szCs w:val="20"/>
              </w:rPr>
              <w:t xml:space="preserve"> – Continue.</w:t>
            </w:r>
          </w:p>
        </w:tc>
      </w:tr>
      <w:tr w:rsidR="00BF5B04" w14:paraId="148B00D2" w14:textId="77777777" w:rsidTr="00B32D0B">
        <w:trPr>
          <w:tblCellSpacing w:w="42" w:type="dxa"/>
        </w:trPr>
        <w:tc>
          <w:tcPr>
            <w:tcW w:w="4803" w:type="dxa"/>
            <w:vMerge/>
            <w:tcBorders>
              <w:bottom w:val="single" w:sz="4" w:space="0" w:color="auto"/>
            </w:tcBorders>
          </w:tcPr>
          <w:p w14:paraId="51189243" w14:textId="77777777" w:rsidR="00BF5B04" w:rsidRPr="00BF5B04" w:rsidRDefault="00BF5B04" w:rsidP="00BF5B04">
            <w:pPr>
              <w:pStyle w:val="NoSpacing"/>
              <w:rPr>
                <w:bCs/>
                <w:sz w:val="20"/>
                <w:szCs w:val="20"/>
              </w:rPr>
            </w:pPr>
          </w:p>
        </w:tc>
        <w:tc>
          <w:tcPr>
            <w:tcW w:w="5719" w:type="dxa"/>
            <w:tcBorders>
              <w:top w:val="single" w:sz="4" w:space="0" w:color="auto"/>
              <w:bottom w:val="single" w:sz="4" w:space="0" w:color="auto"/>
            </w:tcBorders>
          </w:tcPr>
          <w:p w14:paraId="36AFE257" w14:textId="4A2C156D" w:rsidR="00BF5B04" w:rsidRPr="00BF5B04" w:rsidRDefault="00BF5B04" w:rsidP="00BF5B04">
            <w:pPr>
              <w:pStyle w:val="NoSpacing"/>
              <w:rPr>
                <w:bCs/>
                <w:sz w:val="20"/>
                <w:szCs w:val="20"/>
              </w:rPr>
            </w:pPr>
            <w:r w:rsidRPr="009A0396">
              <w:rPr>
                <w:b/>
                <w:sz w:val="20"/>
                <w:szCs w:val="20"/>
              </w:rPr>
              <w:t>No</w:t>
            </w:r>
            <w:r>
              <w:rPr>
                <w:bCs/>
                <w:sz w:val="20"/>
                <w:szCs w:val="20"/>
              </w:rPr>
              <w:t xml:space="preserve"> </w:t>
            </w:r>
            <w:r w:rsidR="009018FF">
              <w:rPr>
                <w:bCs/>
                <w:sz w:val="20"/>
                <w:szCs w:val="20"/>
              </w:rPr>
              <w:t>–</w:t>
            </w:r>
            <w:r>
              <w:rPr>
                <w:bCs/>
                <w:sz w:val="20"/>
                <w:szCs w:val="20"/>
              </w:rPr>
              <w:t xml:space="preserve"> </w:t>
            </w:r>
            <w:r w:rsidR="009018FF">
              <w:rPr>
                <w:bCs/>
                <w:sz w:val="20"/>
                <w:szCs w:val="20"/>
              </w:rPr>
              <w:t>Applications without sufficient supporting financial information to enable due diligence will not be considered.</w:t>
            </w:r>
          </w:p>
        </w:tc>
      </w:tr>
      <w:tr w:rsidR="009018FF" w14:paraId="3CB38E9E" w14:textId="77777777" w:rsidTr="00B32D0B">
        <w:trPr>
          <w:tblCellSpacing w:w="42" w:type="dxa"/>
        </w:trPr>
        <w:tc>
          <w:tcPr>
            <w:tcW w:w="4803" w:type="dxa"/>
            <w:vMerge w:val="restart"/>
            <w:tcBorders>
              <w:top w:val="single" w:sz="4" w:space="0" w:color="000000" w:themeColor="text1"/>
            </w:tcBorders>
          </w:tcPr>
          <w:p w14:paraId="7AB9BB28" w14:textId="77777777" w:rsidR="009018FF" w:rsidRDefault="009018FF" w:rsidP="00BF5B04">
            <w:pPr>
              <w:pStyle w:val="NoSpacing"/>
              <w:rPr>
                <w:bCs/>
                <w:sz w:val="20"/>
                <w:szCs w:val="20"/>
              </w:rPr>
            </w:pPr>
            <w:r w:rsidRPr="0023604D">
              <w:rPr>
                <w:b/>
                <w:sz w:val="20"/>
                <w:szCs w:val="20"/>
              </w:rPr>
              <w:t>Q</w:t>
            </w:r>
            <w:r w:rsidR="002F7F18" w:rsidRPr="0023604D">
              <w:rPr>
                <w:b/>
                <w:sz w:val="20"/>
                <w:szCs w:val="20"/>
              </w:rPr>
              <w:t>6</w:t>
            </w:r>
            <w:r w:rsidRPr="0023604D">
              <w:rPr>
                <w:b/>
                <w:sz w:val="20"/>
                <w:szCs w:val="20"/>
              </w:rPr>
              <w:t>.</w:t>
            </w:r>
            <w:r>
              <w:rPr>
                <w:bCs/>
                <w:sz w:val="20"/>
                <w:szCs w:val="20"/>
              </w:rPr>
              <w:t xml:space="preserve"> In your opinion, does the financial information show the organisation is established, financially sound and is not otherwise able to purchase the items requested?</w:t>
            </w:r>
          </w:p>
          <w:p w14:paraId="0A07271E" w14:textId="5D836697" w:rsidR="006B5653" w:rsidRPr="006B5653" w:rsidRDefault="006B5653" w:rsidP="00BF5B04">
            <w:pPr>
              <w:pStyle w:val="NoSpacing"/>
              <w:rPr>
                <w:bCs/>
                <w:sz w:val="16"/>
                <w:szCs w:val="16"/>
              </w:rPr>
            </w:pPr>
          </w:p>
        </w:tc>
        <w:tc>
          <w:tcPr>
            <w:tcW w:w="5719" w:type="dxa"/>
            <w:tcBorders>
              <w:top w:val="single" w:sz="4" w:space="0" w:color="000000" w:themeColor="text1"/>
            </w:tcBorders>
          </w:tcPr>
          <w:p w14:paraId="4F74537C" w14:textId="74ED3906" w:rsidR="009018FF" w:rsidRDefault="009018FF" w:rsidP="00BF5B04">
            <w:pPr>
              <w:pStyle w:val="NoSpacing"/>
              <w:rPr>
                <w:bCs/>
                <w:sz w:val="20"/>
                <w:szCs w:val="20"/>
              </w:rPr>
            </w:pPr>
            <w:r w:rsidRPr="009A0396">
              <w:rPr>
                <w:b/>
                <w:sz w:val="20"/>
                <w:szCs w:val="20"/>
              </w:rPr>
              <w:t>Yes</w:t>
            </w:r>
            <w:r>
              <w:rPr>
                <w:bCs/>
                <w:sz w:val="20"/>
                <w:szCs w:val="20"/>
              </w:rPr>
              <w:t xml:space="preserve"> – Continue.</w:t>
            </w:r>
          </w:p>
        </w:tc>
      </w:tr>
      <w:tr w:rsidR="009018FF" w14:paraId="6826BCE3" w14:textId="77777777" w:rsidTr="00B32D0B">
        <w:trPr>
          <w:tblCellSpacing w:w="42" w:type="dxa"/>
        </w:trPr>
        <w:tc>
          <w:tcPr>
            <w:tcW w:w="4803" w:type="dxa"/>
            <w:vMerge/>
          </w:tcPr>
          <w:p w14:paraId="56AF4105" w14:textId="77777777" w:rsidR="009018FF" w:rsidRDefault="009018FF" w:rsidP="00BF5B04">
            <w:pPr>
              <w:pStyle w:val="NoSpacing"/>
              <w:rPr>
                <w:bCs/>
                <w:sz w:val="20"/>
                <w:szCs w:val="20"/>
              </w:rPr>
            </w:pPr>
          </w:p>
        </w:tc>
        <w:tc>
          <w:tcPr>
            <w:tcW w:w="5719" w:type="dxa"/>
            <w:tcBorders>
              <w:top w:val="single" w:sz="4" w:space="0" w:color="auto"/>
            </w:tcBorders>
          </w:tcPr>
          <w:p w14:paraId="1C5E4917" w14:textId="5CED59DC" w:rsidR="009018FF" w:rsidRDefault="009018FF" w:rsidP="00BF5B04">
            <w:pPr>
              <w:pStyle w:val="NoSpacing"/>
              <w:rPr>
                <w:bCs/>
                <w:sz w:val="20"/>
                <w:szCs w:val="20"/>
              </w:rPr>
            </w:pPr>
            <w:r w:rsidRPr="009A0396">
              <w:rPr>
                <w:b/>
                <w:sz w:val="20"/>
                <w:szCs w:val="20"/>
              </w:rPr>
              <w:t>No</w:t>
            </w:r>
            <w:r>
              <w:rPr>
                <w:bCs/>
                <w:sz w:val="20"/>
                <w:szCs w:val="20"/>
              </w:rPr>
              <w:t xml:space="preserve"> – Applications will only be granted for organisations which are established</w:t>
            </w:r>
            <w:r w:rsidR="009A0396">
              <w:rPr>
                <w:bCs/>
                <w:sz w:val="20"/>
                <w:szCs w:val="20"/>
              </w:rPr>
              <w:t xml:space="preserve"> and</w:t>
            </w:r>
            <w:r>
              <w:rPr>
                <w:bCs/>
                <w:sz w:val="20"/>
                <w:szCs w:val="20"/>
              </w:rPr>
              <w:t xml:space="preserve"> financially sound and</w:t>
            </w:r>
            <w:r w:rsidR="006B5653">
              <w:rPr>
                <w:bCs/>
                <w:sz w:val="20"/>
                <w:szCs w:val="20"/>
              </w:rPr>
              <w:t xml:space="preserve"> priority is given where they</w:t>
            </w:r>
            <w:r>
              <w:rPr>
                <w:bCs/>
                <w:sz w:val="20"/>
                <w:szCs w:val="20"/>
              </w:rPr>
              <w:t xml:space="preserve"> are unable to fund the items requested without our support.</w:t>
            </w:r>
          </w:p>
        </w:tc>
      </w:tr>
      <w:tr w:rsidR="009018FF" w14:paraId="40F71D5E" w14:textId="77777777" w:rsidTr="00B32D0B">
        <w:trPr>
          <w:tblCellSpacing w:w="42" w:type="dxa"/>
        </w:trPr>
        <w:tc>
          <w:tcPr>
            <w:tcW w:w="4803" w:type="dxa"/>
            <w:vMerge/>
            <w:tcBorders>
              <w:bottom w:val="single" w:sz="4" w:space="0" w:color="auto"/>
            </w:tcBorders>
          </w:tcPr>
          <w:p w14:paraId="4F7323AE" w14:textId="77777777" w:rsidR="009018FF" w:rsidRPr="00BF5B04" w:rsidRDefault="009018FF" w:rsidP="00BF5B04">
            <w:pPr>
              <w:pStyle w:val="NoSpacing"/>
              <w:rPr>
                <w:bCs/>
                <w:sz w:val="20"/>
                <w:szCs w:val="20"/>
              </w:rPr>
            </w:pPr>
          </w:p>
        </w:tc>
        <w:tc>
          <w:tcPr>
            <w:tcW w:w="5719" w:type="dxa"/>
            <w:tcBorders>
              <w:top w:val="single" w:sz="4" w:space="0" w:color="auto"/>
              <w:bottom w:val="single" w:sz="4" w:space="0" w:color="auto"/>
            </w:tcBorders>
          </w:tcPr>
          <w:p w14:paraId="0F2CB3B7" w14:textId="6AFFBEFE" w:rsidR="009018FF" w:rsidRDefault="009018FF" w:rsidP="00BF5B04">
            <w:pPr>
              <w:pStyle w:val="NoSpacing"/>
              <w:rPr>
                <w:bCs/>
                <w:sz w:val="20"/>
                <w:szCs w:val="20"/>
              </w:rPr>
            </w:pPr>
            <w:r w:rsidRPr="009A0396">
              <w:rPr>
                <w:b/>
                <w:sz w:val="20"/>
                <w:szCs w:val="20"/>
              </w:rPr>
              <w:t>Not sure</w:t>
            </w:r>
            <w:r>
              <w:rPr>
                <w:bCs/>
                <w:sz w:val="20"/>
                <w:szCs w:val="20"/>
              </w:rPr>
              <w:t xml:space="preserve"> – Contact the Administrator to discuss.</w:t>
            </w:r>
          </w:p>
        </w:tc>
      </w:tr>
      <w:tr w:rsidR="006B5653" w14:paraId="0DBD8C17" w14:textId="77777777" w:rsidTr="00B32D0B">
        <w:trPr>
          <w:tblCellSpacing w:w="42" w:type="dxa"/>
        </w:trPr>
        <w:tc>
          <w:tcPr>
            <w:tcW w:w="4803" w:type="dxa"/>
            <w:vMerge w:val="restart"/>
            <w:tcBorders>
              <w:top w:val="single" w:sz="4" w:space="0" w:color="000000" w:themeColor="text1"/>
            </w:tcBorders>
          </w:tcPr>
          <w:p w14:paraId="1444FFA1" w14:textId="7F60DA2D" w:rsidR="006B5653" w:rsidRPr="00BF5B04" w:rsidRDefault="006B5653" w:rsidP="00BF5B04">
            <w:pPr>
              <w:pStyle w:val="NoSpacing"/>
              <w:rPr>
                <w:bCs/>
                <w:sz w:val="20"/>
                <w:szCs w:val="20"/>
              </w:rPr>
            </w:pPr>
            <w:r w:rsidRPr="006B5653">
              <w:rPr>
                <w:b/>
                <w:sz w:val="20"/>
                <w:szCs w:val="20"/>
              </w:rPr>
              <w:t>Q7.</w:t>
            </w:r>
            <w:r>
              <w:rPr>
                <w:bCs/>
                <w:sz w:val="20"/>
                <w:szCs w:val="20"/>
              </w:rPr>
              <w:t xml:space="preserve"> If successful, will the grant fund the project in full or complete funding?</w:t>
            </w:r>
          </w:p>
        </w:tc>
        <w:tc>
          <w:tcPr>
            <w:tcW w:w="5719" w:type="dxa"/>
            <w:tcBorders>
              <w:top w:val="single" w:sz="4" w:space="0" w:color="000000" w:themeColor="text1"/>
            </w:tcBorders>
          </w:tcPr>
          <w:p w14:paraId="360F8DBE" w14:textId="327B5565" w:rsidR="006B5653" w:rsidRDefault="006B5653" w:rsidP="00BF5B04">
            <w:pPr>
              <w:pStyle w:val="NoSpacing"/>
              <w:rPr>
                <w:bCs/>
                <w:sz w:val="20"/>
                <w:szCs w:val="20"/>
              </w:rPr>
            </w:pPr>
            <w:r w:rsidRPr="009A0396">
              <w:rPr>
                <w:b/>
                <w:sz w:val="20"/>
                <w:szCs w:val="20"/>
              </w:rPr>
              <w:t xml:space="preserve">Yes </w:t>
            </w:r>
            <w:r>
              <w:rPr>
                <w:bCs/>
                <w:sz w:val="20"/>
                <w:szCs w:val="20"/>
              </w:rPr>
              <w:t>– Continue.</w:t>
            </w:r>
          </w:p>
        </w:tc>
      </w:tr>
      <w:tr w:rsidR="006B5653" w14:paraId="5D318F86" w14:textId="77777777" w:rsidTr="00B32D0B">
        <w:trPr>
          <w:tblCellSpacing w:w="42" w:type="dxa"/>
        </w:trPr>
        <w:tc>
          <w:tcPr>
            <w:tcW w:w="4803" w:type="dxa"/>
            <w:vMerge/>
            <w:tcBorders>
              <w:bottom w:val="single" w:sz="4" w:space="0" w:color="auto"/>
            </w:tcBorders>
          </w:tcPr>
          <w:p w14:paraId="3BB40E92" w14:textId="77777777" w:rsidR="006B5653" w:rsidRPr="00BF5B04" w:rsidRDefault="006B5653" w:rsidP="00BF5B04">
            <w:pPr>
              <w:pStyle w:val="NoSpacing"/>
              <w:rPr>
                <w:bCs/>
                <w:sz w:val="20"/>
                <w:szCs w:val="20"/>
              </w:rPr>
            </w:pPr>
          </w:p>
        </w:tc>
        <w:tc>
          <w:tcPr>
            <w:tcW w:w="5719" w:type="dxa"/>
            <w:tcBorders>
              <w:top w:val="single" w:sz="4" w:space="0" w:color="auto"/>
              <w:bottom w:val="single" w:sz="4" w:space="0" w:color="auto"/>
            </w:tcBorders>
          </w:tcPr>
          <w:p w14:paraId="059FC412" w14:textId="7A81ABEE" w:rsidR="006B5653" w:rsidRDefault="006B5653" w:rsidP="00BF5B04">
            <w:pPr>
              <w:pStyle w:val="NoSpacing"/>
              <w:rPr>
                <w:bCs/>
                <w:sz w:val="20"/>
                <w:szCs w:val="20"/>
              </w:rPr>
            </w:pPr>
            <w:r w:rsidRPr="009A0396">
              <w:rPr>
                <w:b/>
                <w:sz w:val="20"/>
                <w:szCs w:val="20"/>
              </w:rPr>
              <w:t>No</w:t>
            </w:r>
            <w:r>
              <w:rPr>
                <w:bCs/>
                <w:sz w:val="20"/>
                <w:szCs w:val="20"/>
              </w:rPr>
              <w:t xml:space="preserve"> – Consider delaying until the application will complete funding.</w:t>
            </w:r>
          </w:p>
        </w:tc>
      </w:tr>
      <w:tr w:rsidR="009A0396" w14:paraId="1CDE7543" w14:textId="77777777" w:rsidTr="00B32D0B">
        <w:trPr>
          <w:tblCellSpacing w:w="42" w:type="dxa"/>
        </w:trPr>
        <w:tc>
          <w:tcPr>
            <w:tcW w:w="4803" w:type="dxa"/>
            <w:vMerge w:val="restart"/>
            <w:tcBorders>
              <w:top w:val="single" w:sz="4" w:space="0" w:color="000000" w:themeColor="text1"/>
            </w:tcBorders>
          </w:tcPr>
          <w:p w14:paraId="7EF96E52" w14:textId="3A3DA0FE" w:rsidR="009A0396" w:rsidRPr="00BF5B04" w:rsidRDefault="009A0396" w:rsidP="009A0396">
            <w:pPr>
              <w:pStyle w:val="NoSpacing"/>
              <w:rPr>
                <w:bCs/>
                <w:sz w:val="20"/>
                <w:szCs w:val="20"/>
              </w:rPr>
            </w:pPr>
            <w:r w:rsidRPr="0023604D">
              <w:rPr>
                <w:b/>
                <w:sz w:val="20"/>
                <w:szCs w:val="20"/>
              </w:rPr>
              <w:t>Q8.</w:t>
            </w:r>
            <w:r>
              <w:rPr>
                <w:bCs/>
                <w:sz w:val="20"/>
                <w:szCs w:val="20"/>
              </w:rPr>
              <w:t xml:space="preserve"> Is the application to fund building work, including construction, groundwork, paving or any other project</w:t>
            </w:r>
            <w:r w:rsidR="00E11AA9">
              <w:rPr>
                <w:bCs/>
                <w:sz w:val="20"/>
                <w:szCs w:val="20"/>
              </w:rPr>
              <w:t xml:space="preserve"> relating to the fabric of the building</w:t>
            </w:r>
            <w:r>
              <w:rPr>
                <w:bCs/>
                <w:sz w:val="20"/>
                <w:szCs w:val="20"/>
              </w:rPr>
              <w:t>?</w:t>
            </w:r>
          </w:p>
        </w:tc>
        <w:tc>
          <w:tcPr>
            <w:tcW w:w="5719" w:type="dxa"/>
            <w:tcBorders>
              <w:top w:val="single" w:sz="4" w:space="0" w:color="000000" w:themeColor="text1"/>
            </w:tcBorders>
          </w:tcPr>
          <w:p w14:paraId="420A36A0" w14:textId="3AF20F04" w:rsidR="009A0396" w:rsidRPr="009A0396" w:rsidRDefault="009A0396" w:rsidP="009A0396">
            <w:pPr>
              <w:pStyle w:val="NoSpacing"/>
              <w:rPr>
                <w:b/>
                <w:sz w:val="20"/>
                <w:szCs w:val="20"/>
              </w:rPr>
            </w:pPr>
            <w:r w:rsidRPr="009A0396">
              <w:rPr>
                <w:b/>
                <w:sz w:val="20"/>
                <w:szCs w:val="20"/>
              </w:rPr>
              <w:t>Yes</w:t>
            </w:r>
            <w:r>
              <w:rPr>
                <w:bCs/>
                <w:sz w:val="20"/>
                <w:szCs w:val="20"/>
              </w:rPr>
              <w:t xml:space="preserve"> – See specific guidance 4.7.</w:t>
            </w:r>
          </w:p>
        </w:tc>
      </w:tr>
      <w:tr w:rsidR="009A0396" w14:paraId="43413659" w14:textId="77777777" w:rsidTr="00B32D0B">
        <w:trPr>
          <w:tblCellSpacing w:w="42" w:type="dxa"/>
        </w:trPr>
        <w:tc>
          <w:tcPr>
            <w:tcW w:w="4803" w:type="dxa"/>
            <w:vMerge/>
            <w:tcBorders>
              <w:bottom w:val="single" w:sz="4" w:space="0" w:color="000000" w:themeColor="text1"/>
            </w:tcBorders>
          </w:tcPr>
          <w:p w14:paraId="1D455CB7" w14:textId="77777777" w:rsidR="009A0396" w:rsidRPr="00BF5B04" w:rsidRDefault="009A0396" w:rsidP="009A0396">
            <w:pPr>
              <w:pStyle w:val="NoSpacing"/>
              <w:rPr>
                <w:bCs/>
                <w:sz w:val="20"/>
                <w:szCs w:val="20"/>
              </w:rPr>
            </w:pPr>
          </w:p>
        </w:tc>
        <w:tc>
          <w:tcPr>
            <w:tcW w:w="5719" w:type="dxa"/>
            <w:tcBorders>
              <w:top w:val="single" w:sz="4" w:space="0" w:color="auto"/>
              <w:bottom w:val="single" w:sz="4" w:space="0" w:color="auto"/>
            </w:tcBorders>
          </w:tcPr>
          <w:p w14:paraId="09029600" w14:textId="341D8C46" w:rsidR="009A0396" w:rsidRPr="009A0396" w:rsidRDefault="009A0396" w:rsidP="009A0396">
            <w:pPr>
              <w:pStyle w:val="NoSpacing"/>
              <w:rPr>
                <w:b/>
                <w:sz w:val="20"/>
                <w:szCs w:val="20"/>
              </w:rPr>
            </w:pPr>
            <w:r w:rsidRPr="009A0396">
              <w:rPr>
                <w:b/>
                <w:sz w:val="20"/>
                <w:szCs w:val="20"/>
              </w:rPr>
              <w:t>No</w:t>
            </w:r>
            <w:r>
              <w:rPr>
                <w:bCs/>
                <w:sz w:val="20"/>
                <w:szCs w:val="20"/>
              </w:rPr>
              <w:t xml:space="preserve"> – Continue. </w:t>
            </w:r>
          </w:p>
        </w:tc>
      </w:tr>
      <w:tr w:rsidR="002F7F18" w14:paraId="56DE58FB" w14:textId="77777777" w:rsidTr="00B32D0B">
        <w:trPr>
          <w:tblCellSpacing w:w="42" w:type="dxa"/>
        </w:trPr>
        <w:tc>
          <w:tcPr>
            <w:tcW w:w="4803" w:type="dxa"/>
            <w:vMerge w:val="restart"/>
            <w:tcBorders>
              <w:top w:val="single" w:sz="4" w:space="0" w:color="000000" w:themeColor="text1"/>
            </w:tcBorders>
          </w:tcPr>
          <w:p w14:paraId="34955EAA" w14:textId="7CCDF802" w:rsidR="002F7F18" w:rsidRPr="00BF5B04" w:rsidRDefault="002F7F18" w:rsidP="00BF5B04">
            <w:pPr>
              <w:pStyle w:val="NoSpacing"/>
              <w:rPr>
                <w:bCs/>
                <w:sz w:val="20"/>
                <w:szCs w:val="20"/>
              </w:rPr>
            </w:pPr>
            <w:r w:rsidRPr="0023604D">
              <w:rPr>
                <w:b/>
                <w:sz w:val="20"/>
                <w:szCs w:val="20"/>
              </w:rPr>
              <w:t>Q</w:t>
            </w:r>
            <w:r w:rsidR="009A0396">
              <w:rPr>
                <w:b/>
                <w:sz w:val="20"/>
                <w:szCs w:val="20"/>
              </w:rPr>
              <w:t>9</w:t>
            </w:r>
            <w:r w:rsidRPr="0023604D">
              <w:rPr>
                <w:b/>
                <w:sz w:val="20"/>
                <w:szCs w:val="20"/>
              </w:rPr>
              <w:t>.</w:t>
            </w:r>
            <w:r>
              <w:rPr>
                <w:bCs/>
                <w:sz w:val="20"/>
                <w:szCs w:val="20"/>
              </w:rPr>
              <w:t xml:space="preserve"> Is the application</w:t>
            </w:r>
            <w:r w:rsidRPr="00B32D0B">
              <w:rPr>
                <w:bCs/>
                <w:color w:val="000000" w:themeColor="text1"/>
                <w:sz w:val="20"/>
                <w:szCs w:val="20"/>
              </w:rPr>
              <w:t xml:space="preserve"> in </w:t>
            </w:r>
            <w:r>
              <w:rPr>
                <w:bCs/>
                <w:sz w:val="20"/>
                <w:szCs w:val="20"/>
              </w:rPr>
              <w:t>support of a school, religious institution or NHS organisation?</w:t>
            </w:r>
          </w:p>
        </w:tc>
        <w:tc>
          <w:tcPr>
            <w:tcW w:w="5719" w:type="dxa"/>
            <w:tcBorders>
              <w:top w:val="single" w:sz="4" w:space="0" w:color="000000" w:themeColor="text1"/>
            </w:tcBorders>
          </w:tcPr>
          <w:p w14:paraId="615D6451" w14:textId="2DB93F74" w:rsidR="002F7F18" w:rsidRDefault="002F7F18" w:rsidP="00BF5B04">
            <w:pPr>
              <w:pStyle w:val="NoSpacing"/>
              <w:rPr>
                <w:bCs/>
                <w:sz w:val="20"/>
                <w:szCs w:val="20"/>
              </w:rPr>
            </w:pPr>
            <w:r w:rsidRPr="009A0396">
              <w:rPr>
                <w:b/>
                <w:sz w:val="20"/>
                <w:szCs w:val="20"/>
              </w:rPr>
              <w:t>Yes</w:t>
            </w:r>
            <w:r>
              <w:rPr>
                <w:bCs/>
                <w:sz w:val="20"/>
                <w:szCs w:val="20"/>
              </w:rPr>
              <w:t xml:space="preserve"> – See the specific guidance</w:t>
            </w:r>
            <w:r w:rsidR="003A61A8">
              <w:rPr>
                <w:bCs/>
                <w:sz w:val="20"/>
                <w:szCs w:val="20"/>
              </w:rPr>
              <w:t xml:space="preserve"> 4.9.</w:t>
            </w:r>
          </w:p>
        </w:tc>
      </w:tr>
      <w:tr w:rsidR="002F7F18" w14:paraId="36C236D0" w14:textId="77777777" w:rsidTr="00B32D0B">
        <w:trPr>
          <w:tblCellSpacing w:w="42" w:type="dxa"/>
        </w:trPr>
        <w:tc>
          <w:tcPr>
            <w:tcW w:w="4803" w:type="dxa"/>
            <w:vMerge/>
            <w:tcBorders>
              <w:bottom w:val="single" w:sz="4" w:space="0" w:color="auto"/>
            </w:tcBorders>
          </w:tcPr>
          <w:p w14:paraId="2B08820E" w14:textId="77777777" w:rsidR="002F7F18" w:rsidRPr="00BF5B04" w:rsidRDefault="002F7F18" w:rsidP="00BF5B04">
            <w:pPr>
              <w:pStyle w:val="NoSpacing"/>
              <w:rPr>
                <w:bCs/>
                <w:sz w:val="20"/>
                <w:szCs w:val="20"/>
              </w:rPr>
            </w:pPr>
          </w:p>
        </w:tc>
        <w:tc>
          <w:tcPr>
            <w:tcW w:w="5719" w:type="dxa"/>
            <w:tcBorders>
              <w:top w:val="single" w:sz="4" w:space="0" w:color="auto"/>
              <w:bottom w:val="single" w:sz="4" w:space="0" w:color="auto"/>
            </w:tcBorders>
          </w:tcPr>
          <w:p w14:paraId="00722A02" w14:textId="65FB7831" w:rsidR="002F7F18" w:rsidRDefault="003A61A8" w:rsidP="00BF5B04">
            <w:pPr>
              <w:pStyle w:val="NoSpacing"/>
              <w:rPr>
                <w:bCs/>
                <w:sz w:val="20"/>
                <w:szCs w:val="20"/>
              </w:rPr>
            </w:pPr>
            <w:r w:rsidRPr="009A0396">
              <w:rPr>
                <w:b/>
                <w:sz w:val="20"/>
                <w:szCs w:val="20"/>
              </w:rPr>
              <w:t>No</w:t>
            </w:r>
            <w:r>
              <w:rPr>
                <w:bCs/>
                <w:sz w:val="20"/>
                <w:szCs w:val="20"/>
              </w:rPr>
              <w:t xml:space="preserve"> – Continue.</w:t>
            </w:r>
          </w:p>
        </w:tc>
      </w:tr>
      <w:tr w:rsidR="0023604D" w14:paraId="10369CBC" w14:textId="77777777" w:rsidTr="00B32D0B">
        <w:trPr>
          <w:tblCellSpacing w:w="42" w:type="dxa"/>
        </w:trPr>
        <w:tc>
          <w:tcPr>
            <w:tcW w:w="4803" w:type="dxa"/>
            <w:vMerge w:val="restart"/>
            <w:tcBorders>
              <w:top w:val="single" w:sz="4" w:space="0" w:color="000000" w:themeColor="text1"/>
            </w:tcBorders>
          </w:tcPr>
          <w:p w14:paraId="7A91CFCF" w14:textId="6C304382" w:rsidR="0023604D" w:rsidRDefault="0023604D" w:rsidP="00BF5B04">
            <w:pPr>
              <w:pStyle w:val="NoSpacing"/>
              <w:rPr>
                <w:bCs/>
                <w:sz w:val="20"/>
                <w:szCs w:val="20"/>
              </w:rPr>
            </w:pPr>
            <w:r w:rsidRPr="0023604D">
              <w:rPr>
                <w:b/>
                <w:sz w:val="20"/>
                <w:szCs w:val="20"/>
              </w:rPr>
              <w:t>Q</w:t>
            </w:r>
            <w:r w:rsidR="009A0396">
              <w:rPr>
                <w:b/>
                <w:sz w:val="20"/>
                <w:szCs w:val="20"/>
              </w:rPr>
              <w:t>10</w:t>
            </w:r>
            <w:r w:rsidRPr="0023604D">
              <w:rPr>
                <w:b/>
                <w:sz w:val="20"/>
                <w:szCs w:val="20"/>
              </w:rPr>
              <w:t>.</w:t>
            </w:r>
            <w:r>
              <w:rPr>
                <w:bCs/>
                <w:sz w:val="20"/>
                <w:szCs w:val="20"/>
              </w:rPr>
              <w:t xml:space="preserve"> Is there any other reason you are aware of why it would not be appropriate to </w:t>
            </w:r>
            <w:proofErr w:type="gramStart"/>
            <w:r>
              <w:rPr>
                <w:bCs/>
                <w:sz w:val="20"/>
                <w:szCs w:val="20"/>
              </w:rPr>
              <w:t>submit an application</w:t>
            </w:r>
            <w:proofErr w:type="gramEnd"/>
            <w:r>
              <w:rPr>
                <w:bCs/>
                <w:sz w:val="20"/>
                <w:szCs w:val="20"/>
              </w:rPr>
              <w:t>?</w:t>
            </w:r>
          </w:p>
          <w:p w14:paraId="49B3F7D1" w14:textId="413F2722" w:rsidR="0023604D" w:rsidRPr="00BF5B04" w:rsidRDefault="0023604D" w:rsidP="00BF5B04">
            <w:pPr>
              <w:pStyle w:val="NoSpacing"/>
              <w:rPr>
                <w:bCs/>
                <w:sz w:val="20"/>
                <w:szCs w:val="20"/>
              </w:rPr>
            </w:pPr>
            <w:r>
              <w:rPr>
                <w:bCs/>
                <w:sz w:val="20"/>
                <w:szCs w:val="20"/>
              </w:rPr>
              <w:t>This could include reputational issues with the organisation or associated people, the nature of the</w:t>
            </w:r>
            <w:r w:rsidR="009A0396">
              <w:rPr>
                <w:bCs/>
                <w:sz w:val="20"/>
                <w:szCs w:val="20"/>
              </w:rPr>
              <w:t xml:space="preserve"> wider</w:t>
            </w:r>
            <w:r>
              <w:rPr>
                <w:bCs/>
                <w:sz w:val="20"/>
                <w:szCs w:val="20"/>
              </w:rPr>
              <w:t xml:space="preserve"> work the organisation does or evidence of criminal activity.</w:t>
            </w:r>
          </w:p>
        </w:tc>
        <w:tc>
          <w:tcPr>
            <w:tcW w:w="5719" w:type="dxa"/>
            <w:tcBorders>
              <w:top w:val="single" w:sz="4" w:space="0" w:color="000000" w:themeColor="text1"/>
            </w:tcBorders>
          </w:tcPr>
          <w:p w14:paraId="1836FA8C" w14:textId="0A7BA355" w:rsidR="0023604D" w:rsidRDefault="0023604D" w:rsidP="00BF5B04">
            <w:pPr>
              <w:pStyle w:val="NoSpacing"/>
              <w:rPr>
                <w:bCs/>
                <w:sz w:val="20"/>
                <w:szCs w:val="20"/>
              </w:rPr>
            </w:pPr>
            <w:r w:rsidRPr="009A0396">
              <w:rPr>
                <w:b/>
                <w:sz w:val="20"/>
                <w:szCs w:val="20"/>
              </w:rPr>
              <w:t>Yes</w:t>
            </w:r>
            <w:r>
              <w:rPr>
                <w:bCs/>
                <w:sz w:val="20"/>
                <w:szCs w:val="20"/>
              </w:rPr>
              <w:t xml:space="preserve"> – Consider if an application is appropriate.</w:t>
            </w:r>
          </w:p>
        </w:tc>
      </w:tr>
      <w:tr w:rsidR="0023604D" w14:paraId="448518C1" w14:textId="77777777" w:rsidTr="00B32D0B">
        <w:trPr>
          <w:tblCellSpacing w:w="42" w:type="dxa"/>
        </w:trPr>
        <w:tc>
          <w:tcPr>
            <w:tcW w:w="4803" w:type="dxa"/>
            <w:vMerge/>
          </w:tcPr>
          <w:p w14:paraId="0585EB82" w14:textId="77777777" w:rsidR="0023604D" w:rsidRDefault="0023604D" w:rsidP="00BF5B04">
            <w:pPr>
              <w:pStyle w:val="NoSpacing"/>
              <w:rPr>
                <w:bCs/>
                <w:sz w:val="20"/>
                <w:szCs w:val="20"/>
              </w:rPr>
            </w:pPr>
          </w:p>
        </w:tc>
        <w:tc>
          <w:tcPr>
            <w:tcW w:w="5719" w:type="dxa"/>
            <w:tcBorders>
              <w:top w:val="single" w:sz="4" w:space="0" w:color="auto"/>
            </w:tcBorders>
          </w:tcPr>
          <w:p w14:paraId="7DA881B6" w14:textId="44063167" w:rsidR="0023604D" w:rsidRDefault="0023604D" w:rsidP="0023604D">
            <w:pPr>
              <w:pStyle w:val="NoSpacing"/>
              <w:rPr>
                <w:bCs/>
                <w:sz w:val="20"/>
                <w:szCs w:val="20"/>
              </w:rPr>
            </w:pPr>
            <w:r w:rsidRPr="009A0396">
              <w:rPr>
                <w:b/>
                <w:sz w:val="20"/>
                <w:szCs w:val="20"/>
              </w:rPr>
              <w:t>No</w:t>
            </w:r>
            <w:r>
              <w:rPr>
                <w:bCs/>
                <w:sz w:val="20"/>
                <w:szCs w:val="20"/>
              </w:rPr>
              <w:t xml:space="preserve"> – Complete the application form and send it to </w:t>
            </w:r>
            <w:hyperlink r:id="rId11" w:history="1">
              <w:r w:rsidRPr="00EB12FA">
                <w:rPr>
                  <w:rStyle w:val="Hyperlink"/>
                  <w:bCs/>
                  <w:sz w:val="20"/>
                  <w:szCs w:val="20"/>
                </w:rPr>
                <w:t>communityfund.admin@wrmcl.co.uk</w:t>
              </w:r>
            </w:hyperlink>
            <w:r>
              <w:rPr>
                <w:bCs/>
                <w:sz w:val="20"/>
                <w:szCs w:val="20"/>
              </w:rPr>
              <w:t xml:space="preserve"> with the relevant financial information.</w:t>
            </w:r>
          </w:p>
        </w:tc>
      </w:tr>
      <w:tr w:rsidR="0023604D" w14:paraId="6C5DAA20" w14:textId="77777777" w:rsidTr="00B32D0B">
        <w:trPr>
          <w:tblCellSpacing w:w="42" w:type="dxa"/>
        </w:trPr>
        <w:tc>
          <w:tcPr>
            <w:tcW w:w="4803" w:type="dxa"/>
            <w:vMerge/>
            <w:tcBorders>
              <w:bottom w:val="single" w:sz="4" w:space="0" w:color="000000" w:themeColor="text1"/>
            </w:tcBorders>
          </w:tcPr>
          <w:p w14:paraId="1A27A3E7" w14:textId="77777777" w:rsidR="0023604D" w:rsidRPr="00BF5B04" w:rsidRDefault="0023604D" w:rsidP="00BF5B04">
            <w:pPr>
              <w:pStyle w:val="NoSpacing"/>
              <w:rPr>
                <w:bCs/>
                <w:sz w:val="20"/>
                <w:szCs w:val="20"/>
              </w:rPr>
            </w:pPr>
          </w:p>
        </w:tc>
        <w:tc>
          <w:tcPr>
            <w:tcW w:w="5719" w:type="dxa"/>
            <w:tcBorders>
              <w:top w:val="single" w:sz="4" w:space="0" w:color="auto"/>
              <w:bottom w:val="single" w:sz="4" w:space="0" w:color="auto"/>
            </w:tcBorders>
          </w:tcPr>
          <w:p w14:paraId="7DC792F5" w14:textId="04DC44D5" w:rsidR="0023604D" w:rsidRDefault="0023604D" w:rsidP="00BF5B04">
            <w:pPr>
              <w:pStyle w:val="NoSpacing"/>
              <w:rPr>
                <w:bCs/>
                <w:sz w:val="20"/>
                <w:szCs w:val="20"/>
              </w:rPr>
            </w:pPr>
            <w:r w:rsidRPr="009A0396">
              <w:rPr>
                <w:b/>
                <w:sz w:val="20"/>
                <w:szCs w:val="20"/>
              </w:rPr>
              <w:t>Not Sure</w:t>
            </w:r>
            <w:r>
              <w:rPr>
                <w:bCs/>
                <w:sz w:val="20"/>
                <w:szCs w:val="20"/>
              </w:rPr>
              <w:t xml:space="preserve"> - Contact the Administrator to discuss.</w:t>
            </w:r>
          </w:p>
        </w:tc>
      </w:tr>
    </w:tbl>
    <w:p w14:paraId="0267DF34" w14:textId="2F41C2C9" w:rsidR="00BF5B04" w:rsidRDefault="0023604D">
      <w:pPr>
        <w:rPr>
          <w:b/>
          <w:sz w:val="20"/>
          <w:szCs w:val="20"/>
        </w:rPr>
      </w:pPr>
      <w:r>
        <w:rPr>
          <w:b/>
          <w:sz w:val="20"/>
          <w:szCs w:val="20"/>
        </w:rPr>
        <w:t xml:space="preserve">Please note that the </w:t>
      </w:r>
      <w:r w:rsidR="009A0396">
        <w:rPr>
          <w:b/>
          <w:sz w:val="20"/>
          <w:szCs w:val="20"/>
        </w:rPr>
        <w:t>C</w:t>
      </w:r>
      <w:r>
        <w:rPr>
          <w:b/>
          <w:sz w:val="20"/>
          <w:szCs w:val="20"/>
        </w:rPr>
        <w:t>ommittee undertakes a comprehensive due diligence review of all applications and completion of the above checklist does not guarantee an application will be successful.</w:t>
      </w:r>
      <w:r w:rsidR="00BF5B04">
        <w:rPr>
          <w:b/>
          <w:sz w:val="20"/>
          <w:szCs w:val="20"/>
        </w:rPr>
        <w:br w:type="page"/>
      </w:r>
    </w:p>
    <w:p w14:paraId="71885B33" w14:textId="21E782BE" w:rsidR="00245FCB" w:rsidRDefault="00CE3740" w:rsidP="00245FCB">
      <w:pPr>
        <w:pStyle w:val="NoSpacing"/>
        <w:jc w:val="center"/>
        <w:rPr>
          <w:rFonts w:ascii="Monotype Corsiva" w:hAnsi="Monotype Corsiva"/>
          <w:color w:val="0070C0"/>
          <w:sz w:val="40"/>
          <w:szCs w:val="40"/>
        </w:rPr>
      </w:pPr>
      <w:r>
        <w:rPr>
          <w:rFonts w:ascii="Monotype Corsiva" w:hAnsi="Monotype Corsiva" w:cs="Arial"/>
          <w:noProof/>
          <w:color w:val="0000FF"/>
          <w:sz w:val="32"/>
          <w:szCs w:val="32"/>
          <w:lang w:eastAsia="en-GB"/>
        </w:rPr>
        <w:lastRenderedPageBreak/>
        <w:drawing>
          <wp:anchor distT="0" distB="0" distL="114300" distR="114300" simplePos="0" relativeHeight="251656192" behindDoc="1" locked="0" layoutInCell="1" allowOverlap="1" wp14:anchorId="36739C5A" wp14:editId="7826EB5E">
            <wp:simplePos x="0" y="0"/>
            <wp:positionH relativeFrom="column">
              <wp:posOffset>-145415</wp:posOffset>
            </wp:positionH>
            <wp:positionV relativeFrom="paragraph">
              <wp:posOffset>208280</wp:posOffset>
            </wp:positionV>
            <wp:extent cx="982980" cy="982980"/>
            <wp:effectExtent l="0" t="0" r="7620" b="7620"/>
            <wp:wrapThrough wrapText="bothSides">
              <wp:wrapPolygon edited="0">
                <wp:start x="0" y="0"/>
                <wp:lineTo x="0" y="21349"/>
                <wp:lineTo x="21349" y="21349"/>
                <wp:lineTo x="21349" y="0"/>
                <wp:lineTo x="0" y="0"/>
              </wp:wrapPolygon>
            </wp:wrapThrough>
            <wp:docPr id="4" name="Picture 4" descr="C:\Users\User\Desktop\WRMCL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RMCL 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0C6">
        <w:rPr>
          <w:rFonts w:ascii="Monotype Corsiva" w:hAnsi="Monotype Corsiva"/>
          <w:noProof/>
          <w:color w:val="0070C0"/>
          <w:sz w:val="40"/>
          <w:szCs w:val="40"/>
          <w:lang w:eastAsia="en-GB"/>
        </w:rPr>
        <w:drawing>
          <wp:anchor distT="0" distB="0" distL="114300" distR="114300" simplePos="0" relativeHeight="251658240" behindDoc="1" locked="0" layoutInCell="1" allowOverlap="1" wp14:anchorId="525A3472" wp14:editId="498F6F44">
            <wp:simplePos x="0" y="0"/>
            <wp:positionH relativeFrom="column">
              <wp:posOffset>5828665</wp:posOffset>
            </wp:positionH>
            <wp:positionV relativeFrom="paragraph">
              <wp:posOffset>208280</wp:posOffset>
            </wp:positionV>
            <wp:extent cx="982980" cy="982980"/>
            <wp:effectExtent l="0" t="0" r="7620" b="7620"/>
            <wp:wrapThrough wrapText="bothSides">
              <wp:wrapPolygon edited="0">
                <wp:start x="0" y="0"/>
                <wp:lineTo x="0" y="21349"/>
                <wp:lineTo x="21349" y="21349"/>
                <wp:lineTo x="21349" y="0"/>
                <wp:lineTo x="0" y="0"/>
              </wp:wrapPolygon>
            </wp:wrapThrough>
            <wp:docPr id="5" name="Picture 5" descr="C:\Users\User\Desktop\Community Fund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ommunity Fund Fina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CB">
        <w:rPr>
          <w:rFonts w:ascii="Monotype Corsiva" w:hAnsi="Monotype Corsiva"/>
          <w:color w:val="0070C0"/>
          <w:sz w:val="40"/>
          <w:szCs w:val="40"/>
        </w:rPr>
        <w:t xml:space="preserve">     </w:t>
      </w:r>
      <w:r w:rsidR="00093DF5" w:rsidRPr="00E63893">
        <w:rPr>
          <w:rFonts w:ascii="Monotype Corsiva" w:hAnsi="Monotype Corsiva"/>
          <w:color w:val="0000FF"/>
          <w:sz w:val="40"/>
          <w:szCs w:val="40"/>
        </w:rPr>
        <w:t>West Riding Masonic Charities Limited</w:t>
      </w:r>
      <w:r w:rsidR="00245FCB" w:rsidRPr="00E63893">
        <w:rPr>
          <w:rFonts w:ascii="Monotype Corsiva" w:hAnsi="Monotype Corsiva"/>
          <w:color w:val="0000FF"/>
          <w:sz w:val="40"/>
          <w:szCs w:val="40"/>
        </w:rPr>
        <w:t xml:space="preserve">         </w:t>
      </w:r>
    </w:p>
    <w:p w14:paraId="40EB2698" w14:textId="319368FC" w:rsidR="00FE4339" w:rsidRPr="00245FCB" w:rsidRDefault="00FE4339" w:rsidP="00245FCB">
      <w:pPr>
        <w:pStyle w:val="NoSpacing"/>
        <w:jc w:val="center"/>
        <w:rPr>
          <w:rFonts w:ascii="Monotype Corsiva" w:hAnsi="Monotype Corsiva"/>
          <w:sz w:val="40"/>
          <w:szCs w:val="40"/>
        </w:rPr>
      </w:pPr>
      <w:r w:rsidRPr="001C51F2">
        <w:rPr>
          <w:rFonts w:ascii="Monotype Corsiva" w:hAnsi="Monotype Corsiva" w:cs="Arial"/>
          <w:color w:val="0000FF"/>
          <w:sz w:val="32"/>
          <w:szCs w:val="32"/>
        </w:rPr>
        <w:t xml:space="preserve">20 Castle Grove Drive, Leeds, </w:t>
      </w:r>
      <w:r w:rsidRPr="006B2366">
        <w:rPr>
          <w:rFonts w:ascii="Monotype Corsiva" w:hAnsi="Monotype Corsiva" w:cs="Arial"/>
          <w:color w:val="0000FF"/>
          <w:sz w:val="32"/>
          <w:szCs w:val="32"/>
        </w:rPr>
        <w:t>LS6 4BR</w:t>
      </w:r>
    </w:p>
    <w:p w14:paraId="2B98C686" w14:textId="08908A56" w:rsidR="00FE4339" w:rsidRPr="00245FCB" w:rsidRDefault="00FE4339" w:rsidP="00483609">
      <w:pPr>
        <w:spacing w:after="0"/>
        <w:jc w:val="center"/>
        <w:rPr>
          <w:rFonts w:ascii="Monotype Corsiva" w:eastAsia="Calibri" w:hAnsi="Monotype Corsiva" w:cs="Arial"/>
          <w:color w:val="0000FF"/>
          <w:sz w:val="32"/>
          <w:szCs w:val="32"/>
        </w:rPr>
      </w:pPr>
      <w:r w:rsidRPr="00245FCB">
        <w:rPr>
          <w:rFonts w:ascii="Monotype Corsiva" w:eastAsia="Calibri" w:hAnsi="Monotype Corsiva" w:cs="Arial"/>
          <w:color w:val="0000FF"/>
        </w:rPr>
        <w:t>Registered Charity No. 212073</w:t>
      </w:r>
      <w:r w:rsidR="006A60F3" w:rsidRPr="00245FCB">
        <w:rPr>
          <w:rFonts w:ascii="Monotype Corsiva" w:eastAsia="Calibri" w:hAnsi="Monotype Corsiva" w:cs="Arial"/>
          <w:color w:val="0000FF"/>
        </w:rPr>
        <w:tab/>
        <w:t xml:space="preserve"> </w:t>
      </w:r>
      <w:r w:rsidRPr="00245FCB">
        <w:rPr>
          <w:rFonts w:ascii="Monotype Corsiva" w:eastAsia="Calibri" w:hAnsi="Monotype Corsiva" w:cs="Arial"/>
          <w:color w:val="0000FF"/>
        </w:rPr>
        <w:t>Registered Company No. 399211</w:t>
      </w:r>
    </w:p>
    <w:p w14:paraId="7D6A1C95" w14:textId="77777777" w:rsidR="00245FCB" w:rsidRDefault="00245FCB" w:rsidP="00245FCB">
      <w:pPr>
        <w:spacing w:after="0" w:line="240" w:lineRule="auto"/>
        <w:jc w:val="center"/>
        <w:rPr>
          <w:rFonts w:ascii="Monotype Corsiva" w:hAnsi="Monotype Corsiva" w:cs="Arial"/>
          <w:color w:val="0000FF"/>
          <w:sz w:val="16"/>
          <w:szCs w:val="16"/>
        </w:rPr>
      </w:pPr>
    </w:p>
    <w:p w14:paraId="71F61BFF" w14:textId="79098617" w:rsidR="00245FCB" w:rsidRPr="00DD64CB" w:rsidRDefault="00245FCB" w:rsidP="00245FCB">
      <w:pPr>
        <w:spacing w:after="0" w:line="240" w:lineRule="auto"/>
        <w:jc w:val="center"/>
        <w:rPr>
          <w:rFonts w:ascii="Monotype Corsiva" w:hAnsi="Monotype Corsiva" w:cs="Arial"/>
          <w:b/>
          <w:color w:val="0000FF"/>
          <w:sz w:val="32"/>
          <w:szCs w:val="32"/>
        </w:rPr>
      </w:pPr>
      <w:r w:rsidRPr="00DD64CB">
        <w:rPr>
          <w:rFonts w:ascii="Monotype Corsiva" w:hAnsi="Monotype Corsiva" w:cs="Arial"/>
          <w:b/>
          <w:color w:val="0000FF"/>
          <w:sz w:val="32"/>
          <w:szCs w:val="32"/>
        </w:rPr>
        <w:t xml:space="preserve">The West Riding </w:t>
      </w:r>
      <w:r w:rsidRPr="00E63893">
        <w:rPr>
          <w:rFonts w:ascii="Monotype Corsiva" w:hAnsi="Monotype Corsiva" w:cs="Arial"/>
          <w:b/>
          <w:color w:val="0000FF"/>
          <w:sz w:val="32"/>
          <w:szCs w:val="32"/>
        </w:rPr>
        <w:t>Masonic</w:t>
      </w:r>
      <w:r w:rsidRPr="00DD64CB">
        <w:rPr>
          <w:rFonts w:ascii="Monotype Corsiva" w:hAnsi="Monotype Corsiva" w:cs="Arial"/>
          <w:b/>
          <w:color w:val="0000FF"/>
          <w:sz w:val="32"/>
          <w:szCs w:val="32"/>
        </w:rPr>
        <w:t xml:space="preserve"> Community Fund</w:t>
      </w:r>
      <w:bookmarkStart w:id="0" w:name="_Application_Form_-"/>
      <w:bookmarkStart w:id="1" w:name="_Toc428647840"/>
      <w:bookmarkEnd w:id="0"/>
    </w:p>
    <w:p w14:paraId="3C39A6FA" w14:textId="099CFAC1" w:rsidR="00A35F73" w:rsidRPr="00245FCB" w:rsidRDefault="00FE4339" w:rsidP="00245FCB">
      <w:pPr>
        <w:spacing w:after="0" w:line="240" w:lineRule="auto"/>
        <w:rPr>
          <w:rFonts w:ascii="Monotype Corsiva" w:hAnsi="Monotype Corsiva" w:cs="Arial"/>
          <w:i/>
          <w:color w:val="0000FF"/>
          <w:sz w:val="32"/>
          <w:szCs w:val="32"/>
        </w:rPr>
      </w:pPr>
      <w:r w:rsidRPr="00245FCB">
        <w:rPr>
          <w:rFonts w:ascii="Monotype Corsiva" w:hAnsi="Monotype Corsiva"/>
          <w:i/>
          <w:color w:val="0000FF"/>
          <w:sz w:val="16"/>
          <w:szCs w:val="16"/>
        </w:rPr>
        <w:t xml:space="preserve">   </w:t>
      </w:r>
      <w:bookmarkEnd w:id="1"/>
    </w:p>
    <w:p w14:paraId="7EFF2D75" w14:textId="585DD2BD" w:rsidR="005526E5" w:rsidRPr="005526E5" w:rsidRDefault="00946146" w:rsidP="005526E5">
      <w:pPr>
        <w:pStyle w:val="Heading2"/>
        <w:spacing w:before="0"/>
        <w:jc w:val="center"/>
        <w:rPr>
          <w:rFonts w:ascii="Times New Roman" w:hAnsi="Times New Roman"/>
          <w:b/>
          <w:bCs/>
          <w:color w:val="0000FF"/>
          <w:sz w:val="32"/>
          <w:szCs w:val="32"/>
          <w:lang w:val="en-GB"/>
        </w:rPr>
      </w:pPr>
      <w:r w:rsidRPr="00A35F73">
        <w:rPr>
          <w:rFonts w:ascii="Times New Roman" w:hAnsi="Times New Roman"/>
          <w:b/>
          <w:bCs/>
          <w:color w:val="0000FF"/>
          <w:sz w:val="32"/>
          <w:szCs w:val="32"/>
          <w:lang w:val="en-GB"/>
        </w:rPr>
        <w:t xml:space="preserve">Application </w:t>
      </w:r>
      <w:r w:rsidR="00245FCB">
        <w:rPr>
          <w:rFonts w:ascii="Times New Roman" w:hAnsi="Times New Roman"/>
          <w:b/>
          <w:bCs/>
          <w:color w:val="0000FF"/>
          <w:sz w:val="32"/>
          <w:szCs w:val="32"/>
          <w:lang w:val="en-GB"/>
        </w:rPr>
        <w:t xml:space="preserve">Form – West Riding Masonic Community </w:t>
      </w:r>
      <w:r w:rsidRPr="00A35F73">
        <w:rPr>
          <w:rFonts w:ascii="Times New Roman" w:hAnsi="Times New Roman"/>
          <w:b/>
          <w:bCs/>
          <w:color w:val="0000FF"/>
          <w:sz w:val="32"/>
          <w:szCs w:val="32"/>
          <w:lang w:val="en-GB"/>
        </w:rPr>
        <w:t>Fund</w:t>
      </w:r>
    </w:p>
    <w:tbl>
      <w:tblPr>
        <w:tblpPr w:leftFromText="180" w:rightFromText="180" w:vertAnchor="text" w:horzAnchor="margin" w:tblpXSpec="center" w:tblpY="290"/>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606"/>
      </w:tblGrid>
      <w:tr w:rsidR="00093DF5" w:rsidRPr="00B4105D" w14:paraId="7534C680" w14:textId="77777777" w:rsidTr="00FF072C">
        <w:trPr>
          <w:trHeight w:val="20"/>
        </w:trPr>
        <w:tc>
          <w:tcPr>
            <w:tcW w:w="2660" w:type="dxa"/>
          </w:tcPr>
          <w:p w14:paraId="52A0E131" w14:textId="2DFCF7CD" w:rsidR="00093DF5" w:rsidRPr="00B4105D" w:rsidRDefault="00E1467E" w:rsidP="00284C3F">
            <w:pPr>
              <w:spacing w:after="0" w:line="240" w:lineRule="auto"/>
              <w:rPr>
                <w:rFonts w:asciiTheme="minorHAnsi" w:hAnsiTheme="minorHAnsi" w:cstheme="minorHAnsi"/>
                <w:sz w:val="20"/>
                <w:szCs w:val="20"/>
              </w:rPr>
            </w:pPr>
            <w:r>
              <w:rPr>
                <w:rFonts w:asciiTheme="minorHAnsi" w:hAnsiTheme="minorHAnsi" w:cstheme="minorHAnsi"/>
                <w:sz w:val="20"/>
                <w:szCs w:val="20"/>
              </w:rPr>
              <w:t>Name, Number of Lodge or Chapter</w:t>
            </w:r>
            <w:r w:rsidR="0086387B">
              <w:rPr>
                <w:rFonts w:asciiTheme="minorHAnsi" w:hAnsiTheme="minorHAnsi" w:cstheme="minorHAnsi"/>
                <w:sz w:val="20"/>
                <w:szCs w:val="20"/>
              </w:rPr>
              <w:t>,</w:t>
            </w:r>
            <w:r>
              <w:rPr>
                <w:rFonts w:asciiTheme="minorHAnsi" w:hAnsiTheme="minorHAnsi" w:cstheme="minorHAnsi"/>
                <w:sz w:val="20"/>
                <w:szCs w:val="20"/>
              </w:rPr>
              <w:t xml:space="preserve"> and Area.</w:t>
            </w:r>
          </w:p>
        </w:tc>
        <w:tc>
          <w:tcPr>
            <w:tcW w:w="8606" w:type="dxa"/>
          </w:tcPr>
          <w:p w14:paraId="4D6E42FD" w14:textId="77777777" w:rsidR="003A37C3" w:rsidRDefault="009F067A" w:rsidP="009F067A">
            <w:pPr>
              <w:spacing w:after="0" w:line="240" w:lineRule="auto"/>
              <w:rPr>
                <w:rFonts w:asciiTheme="minorHAnsi" w:hAnsiTheme="minorHAnsi" w:cstheme="minorHAnsi"/>
                <w:sz w:val="20"/>
                <w:szCs w:val="20"/>
              </w:rPr>
            </w:pPr>
            <w:r>
              <w:rPr>
                <w:rFonts w:asciiTheme="minorHAnsi" w:hAnsiTheme="minorHAnsi" w:cstheme="minorHAnsi"/>
                <w:sz w:val="20"/>
                <w:szCs w:val="20"/>
              </w:rPr>
              <w:t>Name:</w:t>
            </w:r>
          </w:p>
          <w:p w14:paraId="734E8467" w14:textId="77777777" w:rsidR="009F067A" w:rsidRDefault="009F067A" w:rsidP="009F067A">
            <w:pPr>
              <w:spacing w:after="0" w:line="240" w:lineRule="auto"/>
              <w:rPr>
                <w:rFonts w:asciiTheme="minorHAnsi" w:hAnsiTheme="minorHAnsi" w:cstheme="minorHAnsi"/>
                <w:sz w:val="20"/>
                <w:szCs w:val="20"/>
              </w:rPr>
            </w:pPr>
            <w:r>
              <w:rPr>
                <w:rFonts w:asciiTheme="minorHAnsi" w:hAnsiTheme="minorHAnsi" w:cstheme="minorHAnsi"/>
                <w:sz w:val="20"/>
                <w:szCs w:val="20"/>
              </w:rPr>
              <w:t>Number:</w:t>
            </w:r>
          </w:p>
          <w:p w14:paraId="00EBE820" w14:textId="53C99EBB" w:rsidR="009F067A" w:rsidRPr="00B4105D" w:rsidRDefault="009F067A" w:rsidP="009F067A">
            <w:pPr>
              <w:spacing w:after="0" w:line="240" w:lineRule="auto"/>
              <w:rPr>
                <w:rFonts w:asciiTheme="minorHAnsi" w:hAnsiTheme="minorHAnsi" w:cstheme="minorHAnsi"/>
                <w:sz w:val="20"/>
                <w:szCs w:val="20"/>
              </w:rPr>
            </w:pPr>
            <w:r>
              <w:rPr>
                <w:rFonts w:asciiTheme="minorHAnsi" w:hAnsiTheme="minorHAnsi" w:cstheme="minorHAnsi"/>
                <w:sz w:val="20"/>
                <w:szCs w:val="20"/>
              </w:rPr>
              <w:t>Area:</w:t>
            </w:r>
          </w:p>
        </w:tc>
      </w:tr>
      <w:tr w:rsidR="00093DF5" w:rsidRPr="00B4105D" w14:paraId="15879993" w14:textId="77777777" w:rsidTr="00FF072C">
        <w:trPr>
          <w:trHeight w:val="20"/>
        </w:trPr>
        <w:tc>
          <w:tcPr>
            <w:tcW w:w="2660" w:type="dxa"/>
          </w:tcPr>
          <w:p w14:paraId="5D753FFB" w14:textId="77777777" w:rsidR="00093DF5" w:rsidRDefault="00093DF5" w:rsidP="00284C3F">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Name and Address of Brother/Companion having knowledge of the application.</w:t>
            </w:r>
          </w:p>
          <w:p w14:paraId="04B00328" w14:textId="0A9D36F3" w:rsidR="00E90D05" w:rsidRPr="00B4105D" w:rsidRDefault="00E90D05" w:rsidP="00284C3F">
            <w:pPr>
              <w:spacing w:after="0" w:line="240" w:lineRule="auto"/>
              <w:rPr>
                <w:rFonts w:asciiTheme="minorHAnsi" w:hAnsiTheme="minorHAnsi" w:cstheme="minorHAnsi"/>
                <w:sz w:val="20"/>
                <w:szCs w:val="20"/>
              </w:rPr>
            </w:pPr>
          </w:p>
        </w:tc>
        <w:tc>
          <w:tcPr>
            <w:tcW w:w="8606" w:type="dxa"/>
          </w:tcPr>
          <w:p w14:paraId="74DFD33E" w14:textId="77777777" w:rsidR="00192E06" w:rsidRPr="00B4105D" w:rsidRDefault="00192E06" w:rsidP="00284C3F">
            <w:pPr>
              <w:spacing w:after="0" w:line="240" w:lineRule="auto"/>
              <w:rPr>
                <w:rFonts w:asciiTheme="minorHAnsi" w:hAnsiTheme="minorHAnsi" w:cstheme="minorHAnsi"/>
                <w:sz w:val="20"/>
                <w:szCs w:val="20"/>
              </w:rPr>
            </w:pPr>
          </w:p>
          <w:p w14:paraId="6F75CEB3" w14:textId="7E399614" w:rsidR="003A37C3" w:rsidRPr="00B4105D" w:rsidRDefault="003A37C3" w:rsidP="00284C3F">
            <w:pPr>
              <w:spacing w:after="0" w:line="240" w:lineRule="auto"/>
              <w:rPr>
                <w:rFonts w:asciiTheme="minorHAnsi" w:hAnsiTheme="minorHAnsi" w:cstheme="minorHAnsi"/>
                <w:sz w:val="20"/>
                <w:szCs w:val="20"/>
              </w:rPr>
            </w:pPr>
          </w:p>
        </w:tc>
      </w:tr>
      <w:tr w:rsidR="002B4A12" w:rsidRPr="00B4105D" w14:paraId="5D2F90A6" w14:textId="77777777" w:rsidTr="00FF072C">
        <w:trPr>
          <w:trHeight w:val="20"/>
        </w:trPr>
        <w:tc>
          <w:tcPr>
            <w:tcW w:w="2660" w:type="dxa"/>
          </w:tcPr>
          <w:p w14:paraId="4EB6C5EC" w14:textId="78FBE742" w:rsidR="002B4A12" w:rsidRPr="00B4105D" w:rsidRDefault="003A61A8" w:rsidP="00284C3F">
            <w:pPr>
              <w:spacing w:after="0" w:line="240" w:lineRule="auto"/>
              <w:rPr>
                <w:rFonts w:asciiTheme="minorHAnsi" w:hAnsiTheme="minorHAnsi" w:cstheme="minorHAnsi"/>
                <w:sz w:val="20"/>
                <w:szCs w:val="20"/>
              </w:rPr>
            </w:pPr>
            <w:r>
              <w:rPr>
                <w:rFonts w:asciiTheme="minorHAnsi" w:hAnsiTheme="minorHAnsi" w:cstheme="minorHAnsi"/>
                <w:sz w:val="20"/>
                <w:szCs w:val="20"/>
              </w:rPr>
              <w:t>T</w:t>
            </w:r>
            <w:r w:rsidR="002B4A12" w:rsidRPr="00B4105D">
              <w:rPr>
                <w:rFonts w:asciiTheme="minorHAnsi" w:hAnsiTheme="minorHAnsi" w:cstheme="minorHAnsi"/>
                <w:sz w:val="20"/>
                <w:szCs w:val="20"/>
              </w:rPr>
              <w:t>elephone number</w:t>
            </w:r>
          </w:p>
        </w:tc>
        <w:tc>
          <w:tcPr>
            <w:tcW w:w="8606" w:type="dxa"/>
          </w:tcPr>
          <w:p w14:paraId="54D3D217" w14:textId="77777777" w:rsidR="003A37C3" w:rsidRPr="00B4105D" w:rsidRDefault="003A37C3" w:rsidP="00AE56E6">
            <w:pPr>
              <w:spacing w:after="0" w:line="240" w:lineRule="auto"/>
              <w:rPr>
                <w:rFonts w:asciiTheme="minorHAnsi" w:hAnsiTheme="minorHAnsi" w:cstheme="minorHAnsi"/>
                <w:sz w:val="20"/>
                <w:szCs w:val="20"/>
              </w:rPr>
            </w:pPr>
          </w:p>
        </w:tc>
      </w:tr>
      <w:tr w:rsidR="00093DF5" w:rsidRPr="00B4105D" w14:paraId="0415248B" w14:textId="77777777" w:rsidTr="00FF072C">
        <w:trPr>
          <w:trHeight w:val="20"/>
        </w:trPr>
        <w:tc>
          <w:tcPr>
            <w:tcW w:w="2660" w:type="dxa"/>
          </w:tcPr>
          <w:p w14:paraId="33550127" w14:textId="77777777" w:rsidR="00093DF5" w:rsidRPr="00B4105D" w:rsidRDefault="00093DF5" w:rsidP="00284C3F">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Email address.</w:t>
            </w:r>
          </w:p>
        </w:tc>
        <w:tc>
          <w:tcPr>
            <w:tcW w:w="8606" w:type="dxa"/>
          </w:tcPr>
          <w:p w14:paraId="5F1A03EB" w14:textId="09E8B858" w:rsidR="00093DF5" w:rsidRPr="00B4105D" w:rsidRDefault="00093DF5" w:rsidP="00284C3F">
            <w:pPr>
              <w:spacing w:after="0" w:line="240" w:lineRule="auto"/>
              <w:rPr>
                <w:rFonts w:asciiTheme="minorHAnsi" w:hAnsiTheme="minorHAnsi" w:cstheme="minorHAnsi"/>
                <w:sz w:val="20"/>
                <w:szCs w:val="20"/>
              </w:rPr>
            </w:pPr>
          </w:p>
        </w:tc>
      </w:tr>
      <w:tr w:rsidR="00093DF5" w:rsidRPr="00B4105D" w14:paraId="7CE7DAB7" w14:textId="77777777" w:rsidTr="00FF072C">
        <w:trPr>
          <w:trHeight w:val="20"/>
        </w:trPr>
        <w:tc>
          <w:tcPr>
            <w:tcW w:w="2660" w:type="dxa"/>
          </w:tcPr>
          <w:p w14:paraId="66F261F0" w14:textId="77777777" w:rsidR="00093DF5" w:rsidRDefault="00093DF5" w:rsidP="00E90D05">
            <w:pPr>
              <w:spacing w:after="0" w:line="240" w:lineRule="auto"/>
              <w:rPr>
                <w:rFonts w:asciiTheme="minorHAnsi" w:hAnsiTheme="minorHAnsi" w:cstheme="minorHAnsi"/>
                <w:color w:val="000000" w:themeColor="text1"/>
                <w:sz w:val="20"/>
                <w:szCs w:val="20"/>
              </w:rPr>
            </w:pPr>
            <w:r w:rsidRPr="00B4105D">
              <w:rPr>
                <w:rFonts w:asciiTheme="minorHAnsi" w:hAnsiTheme="minorHAnsi" w:cstheme="minorHAnsi"/>
                <w:sz w:val="20"/>
                <w:szCs w:val="20"/>
              </w:rPr>
              <w:t>Date approved in open Lodge/Chapter</w:t>
            </w:r>
            <w:r w:rsidR="00EF54BF" w:rsidRPr="00B4105D">
              <w:rPr>
                <w:rFonts w:asciiTheme="minorHAnsi" w:hAnsiTheme="minorHAnsi" w:cstheme="minorHAnsi"/>
                <w:sz w:val="20"/>
                <w:szCs w:val="20"/>
              </w:rPr>
              <w:t xml:space="preserve"> </w:t>
            </w:r>
            <w:r w:rsidR="00EF54BF" w:rsidRPr="00B4105D">
              <w:rPr>
                <w:rFonts w:asciiTheme="minorHAnsi" w:hAnsiTheme="minorHAnsi" w:cstheme="minorHAnsi"/>
                <w:color w:val="000000" w:themeColor="text1"/>
                <w:sz w:val="20"/>
                <w:szCs w:val="20"/>
              </w:rPr>
              <w:t xml:space="preserve">and </w:t>
            </w:r>
            <w:r w:rsidR="004068A5" w:rsidRPr="00B4105D">
              <w:rPr>
                <w:rFonts w:asciiTheme="minorHAnsi" w:hAnsiTheme="minorHAnsi" w:cstheme="minorHAnsi"/>
                <w:color w:val="000000" w:themeColor="text1"/>
                <w:sz w:val="20"/>
                <w:szCs w:val="20"/>
              </w:rPr>
              <w:t>recorded</w:t>
            </w:r>
            <w:r w:rsidR="00EF54BF" w:rsidRPr="00B4105D">
              <w:rPr>
                <w:rFonts w:asciiTheme="minorHAnsi" w:hAnsiTheme="minorHAnsi" w:cstheme="minorHAnsi"/>
                <w:color w:val="000000" w:themeColor="text1"/>
                <w:sz w:val="20"/>
                <w:szCs w:val="20"/>
              </w:rPr>
              <w:t xml:space="preserve"> in minutes</w:t>
            </w:r>
            <w:r w:rsidR="00E90D05">
              <w:rPr>
                <w:rFonts w:asciiTheme="minorHAnsi" w:hAnsiTheme="minorHAnsi" w:cstheme="minorHAnsi"/>
                <w:color w:val="000000" w:themeColor="text1"/>
                <w:sz w:val="20"/>
                <w:szCs w:val="20"/>
              </w:rPr>
              <w:t xml:space="preserve"> OR name of WM / MEZ and date of approval.</w:t>
            </w:r>
          </w:p>
          <w:p w14:paraId="628993E2" w14:textId="77777777" w:rsidR="008A3CEF" w:rsidRDefault="008A3CEF" w:rsidP="00E90D05">
            <w:pPr>
              <w:spacing w:after="0" w:line="240" w:lineRule="auto"/>
              <w:rPr>
                <w:rFonts w:asciiTheme="minorHAnsi" w:hAnsiTheme="minorHAnsi" w:cstheme="minorHAnsi"/>
                <w:color w:val="000000" w:themeColor="text1"/>
                <w:sz w:val="20"/>
                <w:szCs w:val="20"/>
              </w:rPr>
            </w:pPr>
          </w:p>
          <w:p w14:paraId="3A2797A0" w14:textId="41C05EB4" w:rsidR="008A3CEF" w:rsidRPr="00B4105D" w:rsidRDefault="0086387B" w:rsidP="00E90D05">
            <w:pPr>
              <w:spacing w:after="0" w:line="240" w:lineRule="auto"/>
              <w:rPr>
                <w:rFonts w:asciiTheme="minorHAnsi" w:hAnsiTheme="minorHAnsi" w:cstheme="minorHAnsi"/>
                <w:sz w:val="20"/>
                <w:szCs w:val="20"/>
              </w:rPr>
            </w:pPr>
            <w:r>
              <w:rPr>
                <w:rFonts w:asciiTheme="minorHAnsi" w:hAnsiTheme="minorHAnsi" w:cstheme="minorHAnsi"/>
                <w:sz w:val="20"/>
                <w:szCs w:val="20"/>
              </w:rPr>
              <w:t>N</w:t>
            </w:r>
            <w:r w:rsidR="008A3CEF">
              <w:rPr>
                <w:rFonts w:asciiTheme="minorHAnsi" w:hAnsiTheme="minorHAnsi" w:cstheme="minorHAnsi"/>
                <w:sz w:val="20"/>
                <w:szCs w:val="20"/>
              </w:rPr>
              <w:t>ame, tel. no. and email address of Lodge</w:t>
            </w:r>
            <w:r>
              <w:rPr>
                <w:rFonts w:asciiTheme="minorHAnsi" w:hAnsiTheme="minorHAnsi" w:cstheme="minorHAnsi"/>
                <w:sz w:val="20"/>
                <w:szCs w:val="20"/>
              </w:rPr>
              <w:t>/Chapter</w:t>
            </w:r>
            <w:r w:rsidR="008A3CEF">
              <w:rPr>
                <w:rFonts w:asciiTheme="minorHAnsi" w:hAnsiTheme="minorHAnsi" w:cstheme="minorHAnsi"/>
                <w:sz w:val="20"/>
                <w:szCs w:val="20"/>
              </w:rPr>
              <w:t xml:space="preserve"> Charity Steward</w:t>
            </w:r>
          </w:p>
        </w:tc>
        <w:tc>
          <w:tcPr>
            <w:tcW w:w="8606" w:type="dxa"/>
          </w:tcPr>
          <w:p w14:paraId="001A171A" w14:textId="77777777" w:rsidR="00093DF5" w:rsidRPr="00B4105D" w:rsidRDefault="00093DF5" w:rsidP="00284C3F">
            <w:pPr>
              <w:spacing w:after="0" w:line="240" w:lineRule="auto"/>
              <w:rPr>
                <w:rFonts w:asciiTheme="minorHAnsi" w:hAnsiTheme="minorHAnsi" w:cstheme="minorHAnsi"/>
                <w:sz w:val="20"/>
                <w:szCs w:val="20"/>
              </w:rPr>
            </w:pPr>
          </w:p>
          <w:p w14:paraId="1BF0B8A2" w14:textId="3FF4BEAB" w:rsidR="003A37C3" w:rsidRPr="00B4105D" w:rsidRDefault="003A37C3" w:rsidP="00284C3F">
            <w:pPr>
              <w:spacing w:after="0" w:line="240" w:lineRule="auto"/>
              <w:rPr>
                <w:rFonts w:asciiTheme="minorHAnsi" w:hAnsiTheme="minorHAnsi" w:cstheme="minorHAnsi"/>
                <w:sz w:val="20"/>
                <w:szCs w:val="20"/>
              </w:rPr>
            </w:pPr>
          </w:p>
        </w:tc>
      </w:tr>
      <w:tr w:rsidR="00093DF5" w:rsidRPr="00B4105D" w14:paraId="76A1DE62" w14:textId="77777777" w:rsidTr="00FF072C">
        <w:trPr>
          <w:trHeight w:val="20"/>
        </w:trPr>
        <w:tc>
          <w:tcPr>
            <w:tcW w:w="2660" w:type="dxa"/>
          </w:tcPr>
          <w:p w14:paraId="5D9B08BB" w14:textId="3DEDB107" w:rsidR="00093DF5" w:rsidRPr="00B4105D" w:rsidRDefault="00093DF5" w:rsidP="00E90D05">
            <w:pPr>
              <w:spacing w:after="0" w:line="240" w:lineRule="auto"/>
              <w:jc w:val="both"/>
              <w:rPr>
                <w:rFonts w:asciiTheme="minorHAnsi" w:hAnsiTheme="minorHAnsi" w:cstheme="minorHAnsi"/>
                <w:sz w:val="20"/>
                <w:szCs w:val="20"/>
              </w:rPr>
            </w:pPr>
            <w:r w:rsidRPr="00B4105D">
              <w:rPr>
                <w:rFonts w:asciiTheme="minorHAnsi" w:hAnsiTheme="minorHAnsi" w:cstheme="minorHAnsi"/>
                <w:sz w:val="20"/>
                <w:szCs w:val="20"/>
              </w:rPr>
              <w:t xml:space="preserve">Any previous grants </w:t>
            </w:r>
            <w:r w:rsidR="00223B7B" w:rsidRPr="00B4105D">
              <w:rPr>
                <w:rFonts w:asciiTheme="minorHAnsi" w:hAnsiTheme="minorHAnsi" w:cstheme="minorHAnsi"/>
                <w:sz w:val="20"/>
                <w:szCs w:val="20"/>
              </w:rPr>
              <w:t xml:space="preserve">that the </w:t>
            </w:r>
            <w:r w:rsidR="00F80D63" w:rsidRPr="00B4105D">
              <w:rPr>
                <w:rFonts w:asciiTheme="minorHAnsi" w:hAnsiTheme="minorHAnsi" w:cstheme="minorHAnsi"/>
                <w:sz w:val="20"/>
                <w:szCs w:val="20"/>
              </w:rPr>
              <w:t>Organisation or</w:t>
            </w:r>
            <w:r w:rsidR="00E90D05">
              <w:rPr>
                <w:rFonts w:asciiTheme="minorHAnsi" w:hAnsiTheme="minorHAnsi" w:cstheme="minorHAnsi"/>
                <w:sz w:val="20"/>
                <w:szCs w:val="20"/>
              </w:rPr>
              <w:t xml:space="preserve"> </w:t>
            </w:r>
            <w:r w:rsidR="00F80D63" w:rsidRPr="00B4105D">
              <w:rPr>
                <w:rFonts w:asciiTheme="minorHAnsi" w:hAnsiTheme="minorHAnsi" w:cstheme="minorHAnsi"/>
                <w:sz w:val="20"/>
                <w:szCs w:val="20"/>
              </w:rPr>
              <w:t>Charity</w:t>
            </w:r>
            <w:r w:rsidR="00223B7B" w:rsidRPr="00B4105D">
              <w:rPr>
                <w:rFonts w:asciiTheme="minorHAnsi" w:hAnsiTheme="minorHAnsi" w:cstheme="minorHAnsi"/>
                <w:sz w:val="20"/>
                <w:szCs w:val="20"/>
              </w:rPr>
              <w:t xml:space="preserve"> has received </w:t>
            </w:r>
            <w:r w:rsidRPr="00B4105D">
              <w:rPr>
                <w:rFonts w:asciiTheme="minorHAnsi" w:hAnsiTheme="minorHAnsi" w:cstheme="minorHAnsi"/>
                <w:sz w:val="20"/>
                <w:szCs w:val="20"/>
              </w:rPr>
              <w:t>from</w:t>
            </w:r>
            <w:r w:rsidR="00223B7B" w:rsidRPr="00B4105D">
              <w:rPr>
                <w:rFonts w:asciiTheme="minorHAnsi" w:hAnsiTheme="minorHAnsi" w:cstheme="minorHAnsi"/>
                <w:sz w:val="20"/>
                <w:szCs w:val="20"/>
              </w:rPr>
              <w:t xml:space="preserve"> </w:t>
            </w:r>
            <w:r w:rsidR="00E90D05">
              <w:rPr>
                <w:rFonts w:asciiTheme="minorHAnsi" w:hAnsiTheme="minorHAnsi" w:cstheme="minorHAnsi"/>
                <w:sz w:val="20"/>
                <w:szCs w:val="20"/>
              </w:rPr>
              <w:t>Freemasons</w:t>
            </w:r>
            <w:r w:rsidR="00223B7B" w:rsidRPr="00B4105D">
              <w:rPr>
                <w:rFonts w:asciiTheme="minorHAnsi" w:hAnsiTheme="minorHAnsi" w:cstheme="minorHAnsi"/>
                <w:sz w:val="20"/>
                <w:szCs w:val="20"/>
              </w:rPr>
              <w:t xml:space="preserve"> </w:t>
            </w:r>
            <w:r w:rsidR="00033D92">
              <w:rPr>
                <w:rFonts w:asciiTheme="minorHAnsi" w:hAnsiTheme="minorHAnsi" w:cstheme="minorHAnsi"/>
                <w:sz w:val="20"/>
                <w:szCs w:val="20"/>
              </w:rPr>
              <w:t>in the past 5 years</w:t>
            </w:r>
            <w:r w:rsidR="00FF072C">
              <w:rPr>
                <w:rFonts w:asciiTheme="minorHAnsi" w:hAnsiTheme="minorHAnsi" w:cstheme="minorHAnsi"/>
                <w:sz w:val="20"/>
                <w:szCs w:val="20"/>
              </w:rPr>
              <w:t xml:space="preserve"> (</w:t>
            </w:r>
            <w:r w:rsidR="00FF072C" w:rsidRPr="00B4105D">
              <w:rPr>
                <w:rFonts w:asciiTheme="minorHAnsi" w:hAnsiTheme="minorHAnsi" w:cstheme="minorHAnsi"/>
                <w:sz w:val="20"/>
                <w:szCs w:val="20"/>
              </w:rPr>
              <w:t>with dates and</w:t>
            </w:r>
            <w:r w:rsidR="00FF072C">
              <w:rPr>
                <w:rFonts w:asciiTheme="minorHAnsi" w:hAnsiTheme="minorHAnsi" w:cstheme="minorHAnsi"/>
                <w:sz w:val="20"/>
                <w:szCs w:val="20"/>
              </w:rPr>
              <w:t xml:space="preserve"> amounts)</w:t>
            </w:r>
          </w:p>
        </w:tc>
        <w:tc>
          <w:tcPr>
            <w:tcW w:w="8606" w:type="dxa"/>
          </w:tcPr>
          <w:p w14:paraId="43C8AC1B" w14:textId="77777777" w:rsidR="00093DF5" w:rsidRPr="00B4105D" w:rsidRDefault="00093DF5" w:rsidP="00284C3F">
            <w:pPr>
              <w:spacing w:after="0" w:line="240" w:lineRule="auto"/>
              <w:rPr>
                <w:rFonts w:asciiTheme="minorHAnsi" w:hAnsiTheme="minorHAnsi" w:cstheme="minorHAnsi"/>
                <w:sz w:val="20"/>
                <w:szCs w:val="20"/>
              </w:rPr>
            </w:pPr>
          </w:p>
          <w:p w14:paraId="1FAACDB2" w14:textId="38DDDF8A" w:rsidR="00F80D63" w:rsidRPr="00B4105D" w:rsidRDefault="00F80D63" w:rsidP="00284C3F">
            <w:pPr>
              <w:spacing w:after="0" w:line="240" w:lineRule="auto"/>
              <w:rPr>
                <w:rFonts w:asciiTheme="minorHAnsi" w:hAnsiTheme="minorHAnsi" w:cstheme="minorHAnsi"/>
                <w:sz w:val="20"/>
                <w:szCs w:val="20"/>
              </w:rPr>
            </w:pPr>
          </w:p>
        </w:tc>
      </w:tr>
      <w:tr w:rsidR="00093DF5" w:rsidRPr="00B4105D" w14:paraId="28848780" w14:textId="77777777" w:rsidTr="00FF072C">
        <w:trPr>
          <w:trHeight w:val="20"/>
        </w:trPr>
        <w:tc>
          <w:tcPr>
            <w:tcW w:w="2660" w:type="dxa"/>
            <w:tcBorders>
              <w:bottom w:val="single" w:sz="4" w:space="0" w:color="auto"/>
            </w:tcBorders>
          </w:tcPr>
          <w:p w14:paraId="3ADD42B3" w14:textId="366016ED" w:rsidR="003A61A8" w:rsidRPr="00B4105D" w:rsidRDefault="00223B7B" w:rsidP="003A61A8">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 xml:space="preserve">Name of the </w:t>
            </w:r>
            <w:r w:rsidR="00F80D63" w:rsidRPr="00B4105D">
              <w:rPr>
                <w:rFonts w:asciiTheme="minorHAnsi" w:hAnsiTheme="minorHAnsi" w:cstheme="minorHAnsi"/>
                <w:sz w:val="20"/>
                <w:szCs w:val="20"/>
              </w:rPr>
              <w:t>Organisation</w:t>
            </w:r>
            <w:r w:rsidRPr="00B4105D">
              <w:rPr>
                <w:rFonts w:asciiTheme="minorHAnsi" w:hAnsiTheme="minorHAnsi" w:cstheme="minorHAnsi"/>
                <w:sz w:val="20"/>
                <w:szCs w:val="20"/>
              </w:rPr>
              <w:t xml:space="preserve"> or Charity together with address, telephone number, email address and name of contact</w:t>
            </w:r>
            <w:r w:rsidR="003A61A8">
              <w:rPr>
                <w:rFonts w:asciiTheme="minorHAnsi" w:hAnsiTheme="minorHAnsi" w:cstheme="minorHAnsi"/>
                <w:sz w:val="20"/>
                <w:szCs w:val="20"/>
              </w:rPr>
              <w:t xml:space="preserve"> and Charity / CIO number</w:t>
            </w:r>
            <w:r w:rsidR="003A61A8" w:rsidRPr="00B4105D">
              <w:rPr>
                <w:rFonts w:asciiTheme="minorHAnsi" w:hAnsiTheme="minorHAnsi" w:cstheme="minorHAnsi"/>
                <w:sz w:val="20"/>
                <w:szCs w:val="20"/>
              </w:rPr>
              <w:t xml:space="preserve"> </w:t>
            </w:r>
            <w:r w:rsidR="003A61A8">
              <w:rPr>
                <w:rFonts w:asciiTheme="minorHAnsi" w:hAnsiTheme="minorHAnsi" w:cstheme="minorHAnsi"/>
                <w:sz w:val="20"/>
                <w:szCs w:val="20"/>
              </w:rPr>
              <w:t>(</w:t>
            </w:r>
            <w:r w:rsidR="003A61A8" w:rsidRPr="00B4105D">
              <w:rPr>
                <w:rFonts w:asciiTheme="minorHAnsi" w:hAnsiTheme="minorHAnsi" w:cstheme="minorHAnsi"/>
                <w:sz w:val="20"/>
                <w:szCs w:val="20"/>
              </w:rPr>
              <w:t>if</w:t>
            </w:r>
            <w:r w:rsidR="003A61A8">
              <w:rPr>
                <w:rFonts w:asciiTheme="minorHAnsi" w:hAnsiTheme="minorHAnsi" w:cstheme="minorHAnsi"/>
                <w:sz w:val="20"/>
                <w:szCs w:val="20"/>
              </w:rPr>
              <w:t xml:space="preserve"> applicable).</w:t>
            </w:r>
          </w:p>
        </w:tc>
        <w:tc>
          <w:tcPr>
            <w:tcW w:w="8606" w:type="dxa"/>
            <w:tcBorders>
              <w:bottom w:val="single" w:sz="4" w:space="0" w:color="auto"/>
            </w:tcBorders>
          </w:tcPr>
          <w:p w14:paraId="7B30204B" w14:textId="77777777" w:rsidR="00093DF5" w:rsidRPr="00B4105D" w:rsidRDefault="00093DF5" w:rsidP="00284C3F">
            <w:pPr>
              <w:spacing w:after="0" w:line="240" w:lineRule="auto"/>
              <w:rPr>
                <w:rFonts w:asciiTheme="minorHAnsi" w:hAnsiTheme="minorHAnsi" w:cstheme="minorHAnsi"/>
                <w:sz w:val="20"/>
                <w:szCs w:val="20"/>
              </w:rPr>
            </w:pPr>
          </w:p>
          <w:p w14:paraId="0053E851" w14:textId="77777777" w:rsidR="00F80D63" w:rsidRPr="00B4105D" w:rsidRDefault="00F80D63" w:rsidP="00284C3F">
            <w:pPr>
              <w:spacing w:after="0" w:line="240" w:lineRule="auto"/>
              <w:rPr>
                <w:rFonts w:asciiTheme="minorHAnsi" w:hAnsiTheme="minorHAnsi" w:cstheme="minorHAnsi"/>
                <w:sz w:val="20"/>
                <w:szCs w:val="20"/>
              </w:rPr>
            </w:pPr>
          </w:p>
          <w:p w14:paraId="5554927C" w14:textId="7AA41AC7" w:rsidR="00F80D63" w:rsidRPr="00B4105D" w:rsidRDefault="00F80D63" w:rsidP="00284C3F">
            <w:pPr>
              <w:spacing w:after="0" w:line="240" w:lineRule="auto"/>
              <w:rPr>
                <w:rFonts w:asciiTheme="minorHAnsi" w:hAnsiTheme="minorHAnsi" w:cstheme="minorHAnsi"/>
                <w:sz w:val="20"/>
                <w:szCs w:val="20"/>
              </w:rPr>
            </w:pPr>
          </w:p>
        </w:tc>
      </w:tr>
      <w:tr w:rsidR="009F067A" w:rsidRPr="00B4105D" w14:paraId="4452E6F9" w14:textId="77777777" w:rsidTr="00FF072C">
        <w:trPr>
          <w:trHeight w:val="20"/>
        </w:trPr>
        <w:tc>
          <w:tcPr>
            <w:tcW w:w="2660" w:type="dxa"/>
            <w:tcBorders>
              <w:bottom w:val="single" w:sz="4" w:space="0" w:color="auto"/>
            </w:tcBorders>
          </w:tcPr>
          <w:p w14:paraId="0F181881" w14:textId="41DE9A45" w:rsidR="00FF072C" w:rsidRPr="00B4105D" w:rsidRDefault="009F067A" w:rsidP="003A61A8">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Details of their work.</w:t>
            </w:r>
          </w:p>
        </w:tc>
        <w:tc>
          <w:tcPr>
            <w:tcW w:w="8606" w:type="dxa"/>
            <w:tcBorders>
              <w:bottom w:val="single" w:sz="4" w:space="0" w:color="auto"/>
            </w:tcBorders>
          </w:tcPr>
          <w:p w14:paraId="2A70CC1B" w14:textId="77777777" w:rsidR="009F067A" w:rsidRPr="00B4105D" w:rsidRDefault="009F067A" w:rsidP="00284C3F">
            <w:pPr>
              <w:spacing w:after="0" w:line="240" w:lineRule="auto"/>
              <w:rPr>
                <w:rFonts w:asciiTheme="minorHAnsi" w:hAnsiTheme="minorHAnsi" w:cstheme="minorHAnsi"/>
                <w:sz w:val="20"/>
                <w:szCs w:val="20"/>
              </w:rPr>
            </w:pPr>
          </w:p>
        </w:tc>
      </w:tr>
      <w:tr w:rsidR="00093DF5" w:rsidRPr="00B4105D" w14:paraId="078CDD09" w14:textId="77777777" w:rsidTr="00FF072C">
        <w:trPr>
          <w:trHeight w:val="20"/>
        </w:trPr>
        <w:tc>
          <w:tcPr>
            <w:tcW w:w="2660" w:type="dxa"/>
          </w:tcPr>
          <w:p w14:paraId="436DE6B1" w14:textId="77777777" w:rsidR="00580744" w:rsidRDefault="00093DF5" w:rsidP="00FF072C">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 xml:space="preserve">Details of their application, what is the money </w:t>
            </w:r>
            <w:r w:rsidR="00223B7B" w:rsidRPr="00B4105D">
              <w:rPr>
                <w:rFonts w:asciiTheme="minorHAnsi" w:hAnsiTheme="minorHAnsi" w:cstheme="minorHAnsi"/>
                <w:sz w:val="20"/>
                <w:szCs w:val="20"/>
              </w:rPr>
              <w:t xml:space="preserve">to be used </w:t>
            </w:r>
            <w:r w:rsidRPr="00B4105D">
              <w:rPr>
                <w:rFonts w:asciiTheme="minorHAnsi" w:hAnsiTheme="minorHAnsi" w:cstheme="minorHAnsi"/>
                <w:sz w:val="20"/>
                <w:szCs w:val="20"/>
              </w:rPr>
              <w:t>for?</w:t>
            </w:r>
            <w:r w:rsidR="003A61A8">
              <w:rPr>
                <w:rFonts w:asciiTheme="minorHAnsi" w:hAnsiTheme="minorHAnsi" w:cstheme="minorHAnsi"/>
                <w:sz w:val="20"/>
                <w:szCs w:val="20"/>
              </w:rPr>
              <w:t xml:space="preserve">  This should include a</w:t>
            </w:r>
            <w:r w:rsidRPr="00B4105D">
              <w:rPr>
                <w:rFonts w:asciiTheme="minorHAnsi" w:hAnsiTheme="minorHAnsi" w:cstheme="minorHAnsi"/>
                <w:sz w:val="20"/>
                <w:szCs w:val="20"/>
              </w:rPr>
              <w:t xml:space="preserve"> </w:t>
            </w:r>
            <w:r w:rsidR="00223B7B" w:rsidRPr="00B4105D">
              <w:rPr>
                <w:rFonts w:asciiTheme="minorHAnsi" w:hAnsiTheme="minorHAnsi" w:cstheme="minorHAnsi"/>
                <w:sz w:val="20"/>
                <w:szCs w:val="20"/>
              </w:rPr>
              <w:t xml:space="preserve">fully costed </w:t>
            </w:r>
            <w:r w:rsidR="00580744">
              <w:rPr>
                <w:rFonts w:asciiTheme="minorHAnsi" w:hAnsiTheme="minorHAnsi" w:cstheme="minorHAnsi"/>
                <w:sz w:val="20"/>
                <w:szCs w:val="20"/>
              </w:rPr>
              <w:t>wish list.</w:t>
            </w:r>
          </w:p>
          <w:p w14:paraId="1BF589EA" w14:textId="0E50F356" w:rsidR="00F62BA3" w:rsidRPr="00B4105D" w:rsidRDefault="00F62BA3" w:rsidP="00FF072C">
            <w:pPr>
              <w:spacing w:after="0" w:line="240" w:lineRule="auto"/>
              <w:rPr>
                <w:rFonts w:asciiTheme="minorHAnsi" w:hAnsiTheme="minorHAnsi" w:cstheme="minorHAnsi"/>
                <w:sz w:val="20"/>
                <w:szCs w:val="20"/>
              </w:rPr>
            </w:pPr>
          </w:p>
        </w:tc>
        <w:tc>
          <w:tcPr>
            <w:tcW w:w="8606" w:type="dxa"/>
          </w:tcPr>
          <w:p w14:paraId="07D99222" w14:textId="77777777" w:rsidR="00093DF5" w:rsidRPr="00B4105D" w:rsidRDefault="00093DF5" w:rsidP="00284C3F">
            <w:pPr>
              <w:spacing w:after="0" w:line="240" w:lineRule="auto"/>
              <w:rPr>
                <w:rFonts w:asciiTheme="minorHAnsi" w:hAnsiTheme="minorHAnsi" w:cstheme="minorHAnsi"/>
                <w:sz w:val="20"/>
                <w:szCs w:val="20"/>
              </w:rPr>
            </w:pPr>
          </w:p>
          <w:p w14:paraId="40C7E3FD" w14:textId="77777777" w:rsidR="00F80D63" w:rsidRPr="00B4105D" w:rsidRDefault="00F80D63" w:rsidP="00284C3F">
            <w:pPr>
              <w:spacing w:after="0" w:line="240" w:lineRule="auto"/>
              <w:rPr>
                <w:rFonts w:asciiTheme="minorHAnsi" w:hAnsiTheme="minorHAnsi" w:cstheme="minorHAnsi"/>
                <w:sz w:val="20"/>
                <w:szCs w:val="20"/>
              </w:rPr>
            </w:pPr>
          </w:p>
          <w:p w14:paraId="35B8A489" w14:textId="1D23BB1B" w:rsidR="00F80D63" w:rsidRPr="00B4105D" w:rsidRDefault="00F80D63" w:rsidP="00284C3F">
            <w:pPr>
              <w:spacing w:after="0" w:line="240" w:lineRule="auto"/>
              <w:rPr>
                <w:rFonts w:asciiTheme="minorHAnsi" w:hAnsiTheme="minorHAnsi" w:cstheme="minorHAnsi"/>
                <w:sz w:val="20"/>
                <w:szCs w:val="20"/>
              </w:rPr>
            </w:pPr>
          </w:p>
        </w:tc>
      </w:tr>
      <w:tr w:rsidR="009F067A" w:rsidRPr="00B4105D" w14:paraId="0F221C07" w14:textId="77777777" w:rsidTr="00FF072C">
        <w:trPr>
          <w:trHeight w:val="20"/>
        </w:trPr>
        <w:tc>
          <w:tcPr>
            <w:tcW w:w="2660" w:type="dxa"/>
          </w:tcPr>
          <w:p w14:paraId="2B7AF15A" w14:textId="19933308" w:rsidR="009F067A" w:rsidRPr="00B4105D" w:rsidRDefault="009F067A" w:rsidP="00284C3F">
            <w:pPr>
              <w:spacing w:after="0" w:line="240" w:lineRule="auto"/>
              <w:rPr>
                <w:rFonts w:asciiTheme="minorHAnsi" w:hAnsiTheme="minorHAnsi" w:cstheme="minorHAnsi"/>
                <w:sz w:val="20"/>
                <w:szCs w:val="20"/>
              </w:rPr>
            </w:pPr>
            <w:r>
              <w:rPr>
                <w:rFonts w:asciiTheme="minorHAnsi" w:hAnsiTheme="minorHAnsi" w:cstheme="minorHAnsi"/>
                <w:sz w:val="20"/>
                <w:szCs w:val="20"/>
              </w:rPr>
              <w:t>Total amount requested</w:t>
            </w:r>
          </w:p>
        </w:tc>
        <w:tc>
          <w:tcPr>
            <w:tcW w:w="8606" w:type="dxa"/>
          </w:tcPr>
          <w:p w14:paraId="2689CA49" w14:textId="77777777" w:rsidR="009F067A" w:rsidRPr="00B4105D" w:rsidRDefault="009F067A" w:rsidP="00284C3F">
            <w:pPr>
              <w:spacing w:after="0" w:line="240" w:lineRule="auto"/>
              <w:rPr>
                <w:rFonts w:asciiTheme="minorHAnsi" w:hAnsiTheme="minorHAnsi" w:cstheme="minorHAnsi"/>
                <w:sz w:val="20"/>
                <w:szCs w:val="20"/>
              </w:rPr>
            </w:pPr>
          </w:p>
        </w:tc>
      </w:tr>
      <w:tr w:rsidR="000F5B1A" w:rsidRPr="00B4105D" w14:paraId="70346EDF" w14:textId="77777777" w:rsidTr="00FF072C">
        <w:trPr>
          <w:trHeight w:val="20"/>
        </w:trPr>
        <w:tc>
          <w:tcPr>
            <w:tcW w:w="2660" w:type="dxa"/>
          </w:tcPr>
          <w:p w14:paraId="11E59F90" w14:textId="77777777" w:rsidR="00FF072C" w:rsidRDefault="00033D92" w:rsidP="00F80D63">
            <w:pPr>
              <w:spacing w:after="0" w:line="240" w:lineRule="auto"/>
              <w:rPr>
                <w:rFonts w:asciiTheme="minorHAnsi" w:hAnsiTheme="minorHAnsi" w:cstheme="minorHAnsi"/>
                <w:sz w:val="20"/>
                <w:szCs w:val="20"/>
              </w:rPr>
            </w:pPr>
            <w:r>
              <w:rPr>
                <w:rFonts w:asciiTheme="minorHAnsi" w:hAnsiTheme="minorHAnsi" w:cstheme="minorHAnsi"/>
                <w:sz w:val="20"/>
                <w:szCs w:val="20"/>
              </w:rPr>
              <w:t>How</w:t>
            </w:r>
            <w:r w:rsidR="00362F61">
              <w:rPr>
                <w:rFonts w:asciiTheme="minorHAnsi" w:hAnsiTheme="minorHAnsi" w:cstheme="minorHAnsi"/>
                <w:sz w:val="20"/>
                <w:szCs w:val="20"/>
              </w:rPr>
              <w:t xml:space="preserve"> and to what extent</w:t>
            </w:r>
            <w:r>
              <w:rPr>
                <w:rFonts w:asciiTheme="minorHAnsi" w:hAnsiTheme="minorHAnsi" w:cstheme="minorHAnsi"/>
                <w:sz w:val="20"/>
                <w:szCs w:val="20"/>
              </w:rPr>
              <w:t xml:space="preserve"> will the Organisation / Charity benefit from the grant?</w:t>
            </w:r>
            <w:r w:rsidR="003A61A8">
              <w:rPr>
                <w:rFonts w:asciiTheme="minorHAnsi" w:hAnsiTheme="minorHAnsi" w:cstheme="minorHAnsi"/>
                <w:sz w:val="20"/>
                <w:szCs w:val="20"/>
              </w:rPr>
              <w:t xml:space="preserve">  </w:t>
            </w:r>
          </w:p>
          <w:p w14:paraId="032B13A3" w14:textId="76EEFFAE" w:rsidR="00F62BA3" w:rsidRPr="00B4105D" w:rsidRDefault="00F62BA3" w:rsidP="00F80D63">
            <w:pPr>
              <w:spacing w:after="0" w:line="240" w:lineRule="auto"/>
              <w:rPr>
                <w:rFonts w:asciiTheme="minorHAnsi" w:hAnsiTheme="minorHAnsi" w:cstheme="minorHAnsi"/>
                <w:sz w:val="20"/>
                <w:szCs w:val="20"/>
              </w:rPr>
            </w:pPr>
          </w:p>
        </w:tc>
        <w:tc>
          <w:tcPr>
            <w:tcW w:w="8606" w:type="dxa"/>
          </w:tcPr>
          <w:p w14:paraId="53C12D84" w14:textId="77777777" w:rsidR="000F5B1A" w:rsidRPr="00B4105D" w:rsidRDefault="000F5B1A" w:rsidP="00284C3F">
            <w:pPr>
              <w:spacing w:after="0" w:line="240" w:lineRule="auto"/>
              <w:rPr>
                <w:rFonts w:asciiTheme="minorHAnsi" w:hAnsiTheme="minorHAnsi" w:cstheme="minorHAnsi"/>
                <w:sz w:val="20"/>
                <w:szCs w:val="20"/>
              </w:rPr>
            </w:pPr>
          </w:p>
          <w:p w14:paraId="269D00CD" w14:textId="7ECDC2F6" w:rsidR="00F80D63" w:rsidRPr="00B4105D" w:rsidRDefault="00F80D63" w:rsidP="00284C3F">
            <w:pPr>
              <w:spacing w:after="0" w:line="240" w:lineRule="auto"/>
              <w:rPr>
                <w:rFonts w:asciiTheme="minorHAnsi" w:hAnsiTheme="minorHAnsi" w:cstheme="minorHAnsi"/>
                <w:sz w:val="20"/>
                <w:szCs w:val="20"/>
              </w:rPr>
            </w:pPr>
          </w:p>
        </w:tc>
      </w:tr>
      <w:tr w:rsidR="00FF072C" w:rsidRPr="00B4105D" w14:paraId="27B36B6F" w14:textId="77777777" w:rsidTr="00FF072C">
        <w:trPr>
          <w:trHeight w:val="20"/>
        </w:trPr>
        <w:tc>
          <w:tcPr>
            <w:tcW w:w="2660" w:type="dxa"/>
          </w:tcPr>
          <w:p w14:paraId="5B9046E3" w14:textId="77777777" w:rsidR="00FF072C" w:rsidRDefault="00362F61" w:rsidP="00DD71D0">
            <w:pPr>
              <w:spacing w:after="0" w:line="240" w:lineRule="auto"/>
              <w:rPr>
                <w:rFonts w:asciiTheme="minorHAnsi" w:hAnsiTheme="minorHAnsi" w:cstheme="minorHAnsi"/>
                <w:sz w:val="20"/>
                <w:szCs w:val="20"/>
              </w:rPr>
            </w:pPr>
            <w:r>
              <w:rPr>
                <w:rFonts w:asciiTheme="minorHAnsi" w:hAnsiTheme="minorHAnsi" w:cstheme="minorHAnsi"/>
                <w:sz w:val="20"/>
                <w:szCs w:val="20"/>
              </w:rPr>
              <w:t>How and t</w:t>
            </w:r>
            <w:r w:rsidR="00FF072C">
              <w:rPr>
                <w:rFonts w:asciiTheme="minorHAnsi" w:hAnsiTheme="minorHAnsi" w:cstheme="minorHAnsi"/>
                <w:sz w:val="20"/>
                <w:szCs w:val="20"/>
              </w:rPr>
              <w:t>o what extent will the wider community benefit from the grant?</w:t>
            </w:r>
          </w:p>
          <w:p w14:paraId="2BD0FB80" w14:textId="129F035E" w:rsidR="00F62BA3" w:rsidRDefault="00F62BA3" w:rsidP="00DD71D0">
            <w:pPr>
              <w:spacing w:after="0" w:line="240" w:lineRule="auto"/>
              <w:rPr>
                <w:rFonts w:asciiTheme="minorHAnsi" w:hAnsiTheme="minorHAnsi" w:cstheme="minorHAnsi"/>
                <w:sz w:val="20"/>
                <w:szCs w:val="20"/>
              </w:rPr>
            </w:pPr>
          </w:p>
        </w:tc>
        <w:tc>
          <w:tcPr>
            <w:tcW w:w="8606" w:type="dxa"/>
          </w:tcPr>
          <w:p w14:paraId="0B4D188C" w14:textId="77777777" w:rsidR="00FF072C" w:rsidRPr="00B4105D" w:rsidRDefault="00FF072C" w:rsidP="00284C3F">
            <w:pPr>
              <w:spacing w:after="0" w:line="240" w:lineRule="auto"/>
              <w:rPr>
                <w:rFonts w:asciiTheme="minorHAnsi" w:hAnsiTheme="minorHAnsi" w:cstheme="minorHAnsi"/>
                <w:sz w:val="20"/>
                <w:szCs w:val="20"/>
              </w:rPr>
            </w:pPr>
          </w:p>
        </w:tc>
      </w:tr>
      <w:tr w:rsidR="000F5B1A" w:rsidRPr="00B4105D" w14:paraId="00EE3A7E" w14:textId="77777777" w:rsidTr="00FF072C">
        <w:trPr>
          <w:trHeight w:val="20"/>
        </w:trPr>
        <w:tc>
          <w:tcPr>
            <w:tcW w:w="2660" w:type="dxa"/>
          </w:tcPr>
          <w:p w14:paraId="29C246B6" w14:textId="36ACF5A4" w:rsidR="000F5B1A" w:rsidRPr="00B4105D" w:rsidRDefault="000F5B1A" w:rsidP="000F5B1A">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Ha</w:t>
            </w:r>
            <w:r w:rsidR="00946146">
              <w:rPr>
                <w:rFonts w:asciiTheme="minorHAnsi" w:hAnsiTheme="minorHAnsi" w:cstheme="minorHAnsi"/>
                <w:sz w:val="20"/>
                <w:szCs w:val="20"/>
              </w:rPr>
              <w:t>s</w:t>
            </w:r>
            <w:r w:rsidRPr="00B4105D">
              <w:rPr>
                <w:rFonts w:asciiTheme="minorHAnsi" w:hAnsiTheme="minorHAnsi" w:cstheme="minorHAnsi"/>
                <w:sz w:val="20"/>
                <w:szCs w:val="20"/>
              </w:rPr>
              <w:t xml:space="preserve"> the </w:t>
            </w:r>
            <w:r w:rsidR="00F80D63" w:rsidRPr="00B4105D">
              <w:rPr>
                <w:rFonts w:asciiTheme="minorHAnsi" w:hAnsiTheme="minorHAnsi" w:cstheme="minorHAnsi"/>
                <w:sz w:val="20"/>
                <w:szCs w:val="20"/>
              </w:rPr>
              <w:t>Organisation or Charity</w:t>
            </w:r>
            <w:r w:rsidRPr="00B4105D">
              <w:rPr>
                <w:rFonts w:asciiTheme="minorHAnsi" w:hAnsiTheme="minorHAnsi" w:cstheme="minorHAnsi"/>
                <w:sz w:val="20"/>
                <w:szCs w:val="20"/>
              </w:rPr>
              <w:t xml:space="preserve"> been involved in fund-raising themselves?</w:t>
            </w:r>
          </w:p>
          <w:p w14:paraId="75DBA552" w14:textId="5761491C" w:rsidR="000F5B1A" w:rsidRPr="00B4105D" w:rsidRDefault="000F5B1A" w:rsidP="003A61A8">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t>Please give details and amounts of monies raised</w:t>
            </w:r>
            <w:r w:rsidR="00D57923" w:rsidRPr="00B4105D">
              <w:rPr>
                <w:rFonts w:asciiTheme="minorHAnsi" w:hAnsiTheme="minorHAnsi" w:cstheme="minorHAnsi"/>
                <w:sz w:val="20"/>
                <w:szCs w:val="20"/>
              </w:rPr>
              <w:t>.</w:t>
            </w:r>
          </w:p>
        </w:tc>
        <w:tc>
          <w:tcPr>
            <w:tcW w:w="8606" w:type="dxa"/>
          </w:tcPr>
          <w:p w14:paraId="4072BE69" w14:textId="77777777" w:rsidR="00FC2B6B" w:rsidRDefault="00FC2B6B" w:rsidP="000F5B1A">
            <w:pPr>
              <w:spacing w:after="0" w:line="240" w:lineRule="auto"/>
              <w:rPr>
                <w:rFonts w:asciiTheme="minorHAnsi" w:hAnsiTheme="minorHAnsi" w:cstheme="minorHAnsi"/>
                <w:sz w:val="20"/>
                <w:szCs w:val="20"/>
              </w:rPr>
            </w:pPr>
          </w:p>
          <w:p w14:paraId="45719FD2" w14:textId="77777777" w:rsidR="00F62BA3" w:rsidRDefault="00F62BA3" w:rsidP="000F5B1A">
            <w:pPr>
              <w:spacing w:after="0" w:line="240" w:lineRule="auto"/>
              <w:rPr>
                <w:rFonts w:asciiTheme="minorHAnsi" w:hAnsiTheme="minorHAnsi" w:cstheme="minorHAnsi"/>
                <w:sz w:val="20"/>
                <w:szCs w:val="20"/>
              </w:rPr>
            </w:pPr>
          </w:p>
          <w:p w14:paraId="19DECE6B" w14:textId="77777777" w:rsidR="00F62BA3" w:rsidRDefault="00F62BA3" w:rsidP="000F5B1A">
            <w:pPr>
              <w:spacing w:after="0" w:line="240" w:lineRule="auto"/>
              <w:rPr>
                <w:rFonts w:asciiTheme="minorHAnsi" w:hAnsiTheme="minorHAnsi" w:cstheme="minorHAnsi"/>
                <w:sz w:val="20"/>
                <w:szCs w:val="20"/>
              </w:rPr>
            </w:pPr>
          </w:p>
          <w:p w14:paraId="3B69501F" w14:textId="77777777" w:rsidR="00F62BA3" w:rsidRDefault="00F62BA3" w:rsidP="000F5B1A">
            <w:pPr>
              <w:spacing w:after="0" w:line="240" w:lineRule="auto"/>
              <w:rPr>
                <w:rFonts w:asciiTheme="minorHAnsi" w:hAnsiTheme="minorHAnsi" w:cstheme="minorHAnsi"/>
                <w:sz w:val="20"/>
                <w:szCs w:val="20"/>
              </w:rPr>
            </w:pPr>
          </w:p>
          <w:p w14:paraId="1E1FB477" w14:textId="77777777" w:rsidR="00F62BA3" w:rsidRDefault="00F62BA3" w:rsidP="000F5B1A">
            <w:pPr>
              <w:spacing w:after="0" w:line="240" w:lineRule="auto"/>
              <w:rPr>
                <w:rFonts w:asciiTheme="minorHAnsi" w:hAnsiTheme="minorHAnsi" w:cstheme="minorHAnsi"/>
                <w:sz w:val="20"/>
                <w:szCs w:val="20"/>
              </w:rPr>
            </w:pPr>
          </w:p>
          <w:p w14:paraId="06623740" w14:textId="1D1759B8" w:rsidR="00F62BA3" w:rsidRPr="00B4105D" w:rsidRDefault="00F62BA3" w:rsidP="000F5B1A">
            <w:pPr>
              <w:spacing w:after="0" w:line="240" w:lineRule="auto"/>
              <w:rPr>
                <w:rFonts w:asciiTheme="minorHAnsi" w:hAnsiTheme="minorHAnsi" w:cstheme="minorHAnsi"/>
                <w:sz w:val="20"/>
                <w:szCs w:val="20"/>
              </w:rPr>
            </w:pPr>
          </w:p>
        </w:tc>
      </w:tr>
      <w:tr w:rsidR="00724D0B" w:rsidRPr="00B4105D" w14:paraId="3850E625" w14:textId="77777777" w:rsidTr="0058382A">
        <w:trPr>
          <w:trHeight w:val="1124"/>
        </w:trPr>
        <w:tc>
          <w:tcPr>
            <w:tcW w:w="2660" w:type="dxa"/>
          </w:tcPr>
          <w:p w14:paraId="71BCBA92" w14:textId="77777777" w:rsidR="00724D0B" w:rsidRDefault="00724D0B" w:rsidP="00724D0B">
            <w:pPr>
              <w:spacing w:after="0" w:line="240" w:lineRule="auto"/>
              <w:rPr>
                <w:rFonts w:asciiTheme="minorHAnsi" w:hAnsiTheme="minorHAnsi" w:cstheme="minorHAnsi"/>
                <w:sz w:val="20"/>
                <w:szCs w:val="20"/>
              </w:rPr>
            </w:pPr>
            <w:r w:rsidRPr="00B4105D">
              <w:rPr>
                <w:rFonts w:asciiTheme="minorHAnsi" w:hAnsiTheme="minorHAnsi" w:cstheme="minorHAnsi"/>
                <w:sz w:val="20"/>
                <w:szCs w:val="20"/>
              </w:rPr>
              <w:lastRenderedPageBreak/>
              <w:t>Beneficiaries Bank details.</w:t>
            </w:r>
          </w:p>
          <w:p w14:paraId="704E7064" w14:textId="77777777" w:rsidR="00724D0B" w:rsidRDefault="00724D0B" w:rsidP="00724D0B">
            <w:pPr>
              <w:spacing w:after="0" w:line="240" w:lineRule="auto"/>
              <w:rPr>
                <w:rFonts w:asciiTheme="minorHAnsi" w:hAnsiTheme="minorHAnsi" w:cstheme="minorHAnsi"/>
                <w:sz w:val="20"/>
                <w:szCs w:val="20"/>
              </w:rPr>
            </w:pPr>
          </w:p>
          <w:p w14:paraId="2B940B34" w14:textId="0C3AA830" w:rsidR="00724D0B" w:rsidRPr="00E17C52" w:rsidRDefault="00724D0B" w:rsidP="00724D0B">
            <w:pPr>
              <w:spacing w:after="0" w:line="240" w:lineRule="auto"/>
              <w:rPr>
                <w:rFonts w:asciiTheme="minorHAnsi" w:hAnsiTheme="minorHAnsi" w:cs="Arial"/>
                <w:b/>
                <w:color w:val="002060"/>
                <w:sz w:val="22"/>
                <w:szCs w:val="22"/>
              </w:rPr>
            </w:pPr>
            <w:r w:rsidRPr="00874F7C">
              <w:rPr>
                <w:rFonts w:asciiTheme="minorHAnsi" w:hAnsiTheme="minorHAnsi" w:cstheme="minorHAnsi"/>
                <w:b/>
                <w:sz w:val="20"/>
                <w:szCs w:val="20"/>
              </w:rPr>
              <w:t>It is vital that these entries are accurate and precise to facilitate electronic payment of grant.</w:t>
            </w:r>
          </w:p>
        </w:tc>
        <w:tc>
          <w:tcPr>
            <w:tcW w:w="8606" w:type="dxa"/>
          </w:tcPr>
          <w:p w14:paraId="113EE7C7" w14:textId="77777777" w:rsidR="00724D0B" w:rsidRPr="00B4105D" w:rsidRDefault="00724D0B" w:rsidP="00724D0B">
            <w:pPr>
              <w:spacing w:after="0" w:line="240" w:lineRule="auto"/>
              <w:jc w:val="both"/>
              <w:rPr>
                <w:rFonts w:asciiTheme="minorHAnsi" w:hAnsiTheme="minorHAnsi" w:cstheme="minorHAnsi"/>
                <w:sz w:val="8"/>
                <w:szCs w:val="8"/>
              </w:rPr>
            </w:pPr>
          </w:p>
          <w:p w14:paraId="354E88F9" w14:textId="77777777" w:rsidR="00724D0B" w:rsidRPr="00B4105D" w:rsidRDefault="00724D0B" w:rsidP="00724D0B">
            <w:pPr>
              <w:spacing w:after="0" w:line="240" w:lineRule="auto"/>
              <w:jc w:val="both"/>
              <w:rPr>
                <w:rFonts w:asciiTheme="minorHAnsi" w:hAnsiTheme="minorHAnsi" w:cstheme="minorHAnsi"/>
                <w:sz w:val="20"/>
                <w:szCs w:val="20"/>
              </w:rPr>
            </w:pPr>
            <w:r w:rsidRPr="00B4105D">
              <w:rPr>
                <w:rFonts w:asciiTheme="minorHAnsi" w:hAnsiTheme="minorHAnsi" w:cstheme="minorHAnsi"/>
                <w:sz w:val="20"/>
                <w:szCs w:val="20"/>
              </w:rPr>
              <w:t xml:space="preserve">Name of Bank: </w:t>
            </w:r>
          </w:p>
          <w:p w14:paraId="20E97D78" w14:textId="77777777" w:rsidR="00724D0B" w:rsidRPr="00B4105D" w:rsidRDefault="00724D0B" w:rsidP="00724D0B">
            <w:pPr>
              <w:spacing w:after="0" w:line="240" w:lineRule="auto"/>
              <w:jc w:val="both"/>
              <w:rPr>
                <w:rFonts w:asciiTheme="minorHAnsi" w:hAnsiTheme="minorHAnsi" w:cstheme="minorHAnsi"/>
                <w:sz w:val="8"/>
                <w:szCs w:val="8"/>
              </w:rPr>
            </w:pPr>
          </w:p>
          <w:p w14:paraId="387F233C" w14:textId="77777777" w:rsidR="00724D0B" w:rsidRPr="00B4105D" w:rsidRDefault="00724D0B" w:rsidP="00724D0B">
            <w:pPr>
              <w:spacing w:after="0" w:line="240" w:lineRule="auto"/>
              <w:jc w:val="both"/>
              <w:rPr>
                <w:rFonts w:asciiTheme="minorHAnsi" w:hAnsiTheme="minorHAnsi" w:cstheme="minorHAnsi"/>
                <w:sz w:val="20"/>
                <w:szCs w:val="20"/>
              </w:rPr>
            </w:pPr>
            <w:r w:rsidRPr="00B4105D">
              <w:rPr>
                <w:rFonts w:asciiTheme="minorHAnsi" w:hAnsiTheme="minorHAnsi" w:cstheme="minorHAnsi"/>
                <w:sz w:val="20"/>
                <w:szCs w:val="20"/>
              </w:rPr>
              <w:t xml:space="preserve">Name on Account: </w:t>
            </w:r>
          </w:p>
          <w:p w14:paraId="007788F2" w14:textId="77777777" w:rsidR="00724D0B" w:rsidRPr="00B4105D" w:rsidRDefault="00724D0B" w:rsidP="00724D0B">
            <w:pPr>
              <w:spacing w:after="0" w:line="240" w:lineRule="auto"/>
              <w:jc w:val="both"/>
              <w:rPr>
                <w:rFonts w:asciiTheme="minorHAnsi" w:hAnsiTheme="minorHAnsi" w:cstheme="minorHAnsi"/>
                <w:sz w:val="8"/>
                <w:szCs w:val="8"/>
              </w:rPr>
            </w:pPr>
          </w:p>
          <w:p w14:paraId="04CD5EB8" w14:textId="77777777" w:rsidR="00724D0B" w:rsidRPr="00B4105D" w:rsidRDefault="00724D0B" w:rsidP="00724D0B">
            <w:pPr>
              <w:spacing w:after="0" w:line="240" w:lineRule="auto"/>
              <w:jc w:val="both"/>
              <w:rPr>
                <w:rFonts w:asciiTheme="minorHAnsi" w:hAnsiTheme="minorHAnsi" w:cstheme="minorHAnsi"/>
                <w:sz w:val="20"/>
                <w:szCs w:val="20"/>
              </w:rPr>
            </w:pPr>
            <w:r w:rsidRPr="00B4105D">
              <w:rPr>
                <w:rFonts w:asciiTheme="minorHAnsi" w:hAnsiTheme="minorHAnsi" w:cstheme="minorHAnsi"/>
                <w:sz w:val="20"/>
                <w:szCs w:val="20"/>
              </w:rPr>
              <w:t>Bank Sort Code:</w:t>
            </w:r>
            <w:r>
              <w:rPr>
                <w:rFonts w:asciiTheme="minorHAnsi" w:hAnsiTheme="minorHAnsi" w:cstheme="minorHAnsi"/>
                <w:sz w:val="20"/>
                <w:szCs w:val="20"/>
              </w:rPr>
              <w:t xml:space="preserve"> </w:t>
            </w:r>
          </w:p>
          <w:p w14:paraId="55B7722A" w14:textId="77777777" w:rsidR="00724D0B" w:rsidRPr="00B4105D" w:rsidRDefault="00724D0B" w:rsidP="00724D0B">
            <w:pPr>
              <w:spacing w:after="0" w:line="240" w:lineRule="auto"/>
              <w:jc w:val="both"/>
              <w:rPr>
                <w:rFonts w:asciiTheme="minorHAnsi" w:hAnsiTheme="minorHAnsi" w:cstheme="minorHAnsi"/>
                <w:sz w:val="8"/>
                <w:szCs w:val="8"/>
              </w:rPr>
            </w:pPr>
          </w:p>
          <w:p w14:paraId="79A398DE" w14:textId="77777777" w:rsidR="00724D0B" w:rsidRPr="00B4105D" w:rsidRDefault="00724D0B" w:rsidP="00724D0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Bank </w:t>
            </w:r>
            <w:r w:rsidRPr="00B4105D">
              <w:rPr>
                <w:rFonts w:asciiTheme="minorHAnsi" w:hAnsiTheme="minorHAnsi" w:cstheme="minorHAnsi"/>
                <w:sz w:val="20"/>
                <w:szCs w:val="20"/>
              </w:rPr>
              <w:t>Account No.</w:t>
            </w:r>
            <w:r>
              <w:rPr>
                <w:rFonts w:asciiTheme="minorHAnsi" w:hAnsiTheme="minorHAnsi" w:cstheme="minorHAnsi"/>
                <w:sz w:val="20"/>
                <w:szCs w:val="20"/>
              </w:rPr>
              <w:t xml:space="preserve"> </w:t>
            </w:r>
          </w:p>
          <w:p w14:paraId="142C74E9" w14:textId="77777777" w:rsidR="00724D0B" w:rsidRPr="00B4105D" w:rsidRDefault="00724D0B" w:rsidP="00724D0B">
            <w:pPr>
              <w:spacing w:after="0" w:line="240" w:lineRule="auto"/>
              <w:jc w:val="both"/>
              <w:rPr>
                <w:rFonts w:asciiTheme="minorHAnsi" w:hAnsiTheme="minorHAnsi" w:cstheme="minorHAnsi"/>
                <w:sz w:val="8"/>
                <w:szCs w:val="8"/>
              </w:rPr>
            </w:pPr>
          </w:p>
          <w:p w14:paraId="088DD6A8" w14:textId="77777777" w:rsidR="00724D0B" w:rsidRDefault="00724D0B" w:rsidP="00724D0B">
            <w:pPr>
              <w:spacing w:after="0" w:line="240" w:lineRule="auto"/>
              <w:jc w:val="both"/>
              <w:rPr>
                <w:rFonts w:asciiTheme="minorHAnsi" w:hAnsiTheme="minorHAnsi" w:cstheme="minorHAnsi"/>
                <w:sz w:val="20"/>
                <w:szCs w:val="20"/>
              </w:rPr>
            </w:pPr>
            <w:r w:rsidRPr="00B4105D">
              <w:rPr>
                <w:rFonts w:asciiTheme="minorHAnsi" w:hAnsiTheme="minorHAnsi" w:cstheme="minorHAnsi"/>
                <w:sz w:val="20"/>
                <w:szCs w:val="20"/>
              </w:rPr>
              <w:t>Beneficiar</w:t>
            </w:r>
            <w:r>
              <w:rPr>
                <w:rFonts w:asciiTheme="minorHAnsi" w:hAnsiTheme="minorHAnsi" w:cstheme="minorHAnsi"/>
                <w:sz w:val="20"/>
                <w:szCs w:val="20"/>
              </w:rPr>
              <w:t>ies</w:t>
            </w:r>
            <w:r w:rsidRPr="00B4105D">
              <w:rPr>
                <w:rFonts w:asciiTheme="minorHAnsi" w:hAnsiTheme="minorHAnsi" w:cstheme="minorHAnsi"/>
                <w:sz w:val="20"/>
                <w:szCs w:val="20"/>
              </w:rPr>
              <w:t xml:space="preserve"> </w:t>
            </w:r>
            <w:r>
              <w:rPr>
                <w:rFonts w:asciiTheme="minorHAnsi" w:hAnsiTheme="minorHAnsi" w:cstheme="minorHAnsi"/>
                <w:sz w:val="20"/>
                <w:szCs w:val="20"/>
              </w:rPr>
              <w:t>a</w:t>
            </w:r>
            <w:r w:rsidRPr="00B4105D">
              <w:rPr>
                <w:rFonts w:asciiTheme="minorHAnsi" w:hAnsiTheme="minorHAnsi" w:cstheme="minorHAnsi"/>
                <w:sz w:val="20"/>
                <w:szCs w:val="20"/>
              </w:rPr>
              <w:t>ddress</w:t>
            </w:r>
            <w:r>
              <w:rPr>
                <w:rFonts w:asciiTheme="minorHAnsi" w:hAnsiTheme="minorHAnsi" w:cstheme="minorHAnsi"/>
                <w:sz w:val="20"/>
                <w:szCs w:val="20"/>
              </w:rPr>
              <w:t xml:space="preserve"> and post code: </w:t>
            </w:r>
          </w:p>
          <w:p w14:paraId="697E9617" w14:textId="77777777" w:rsidR="00724D0B" w:rsidRPr="00141040" w:rsidRDefault="00724D0B" w:rsidP="00724D0B">
            <w:pPr>
              <w:spacing w:after="0" w:line="240" w:lineRule="auto"/>
              <w:rPr>
                <w:rFonts w:cs="Arial"/>
                <w:b/>
                <w:color w:val="002060"/>
              </w:rPr>
            </w:pPr>
          </w:p>
        </w:tc>
      </w:tr>
      <w:tr w:rsidR="00724D0B" w:rsidRPr="00B4105D" w14:paraId="719F5965" w14:textId="77777777" w:rsidTr="0058382A">
        <w:trPr>
          <w:trHeight w:val="1124"/>
        </w:trPr>
        <w:tc>
          <w:tcPr>
            <w:tcW w:w="2660" w:type="dxa"/>
          </w:tcPr>
          <w:p w14:paraId="5B1F1A35" w14:textId="4152F6A7" w:rsidR="00724D0B" w:rsidRPr="00E17C52" w:rsidRDefault="00724D0B" w:rsidP="00724D0B">
            <w:pPr>
              <w:spacing w:after="0" w:line="240" w:lineRule="auto"/>
              <w:rPr>
                <w:rFonts w:asciiTheme="minorHAnsi" w:hAnsiTheme="minorHAnsi" w:cs="Arial"/>
                <w:b/>
                <w:color w:val="002060"/>
                <w:sz w:val="22"/>
                <w:szCs w:val="22"/>
              </w:rPr>
            </w:pPr>
            <w:r>
              <w:rPr>
                <w:rFonts w:asciiTheme="minorHAnsi" w:hAnsiTheme="minorHAnsi" w:cstheme="minorHAnsi"/>
                <w:sz w:val="20"/>
                <w:szCs w:val="20"/>
              </w:rPr>
              <w:t>Name</w:t>
            </w:r>
            <w:r w:rsidRPr="00B4105D">
              <w:rPr>
                <w:rFonts w:asciiTheme="minorHAnsi" w:hAnsiTheme="minorHAnsi" w:cstheme="minorHAnsi"/>
                <w:sz w:val="20"/>
                <w:szCs w:val="20"/>
              </w:rPr>
              <w:t xml:space="preserve"> </w:t>
            </w:r>
            <w:r>
              <w:rPr>
                <w:rFonts w:asciiTheme="minorHAnsi" w:hAnsiTheme="minorHAnsi" w:cstheme="minorHAnsi"/>
                <w:sz w:val="20"/>
                <w:szCs w:val="20"/>
              </w:rPr>
              <w:t xml:space="preserve">and signature </w:t>
            </w:r>
            <w:r w:rsidRPr="00B4105D">
              <w:rPr>
                <w:rFonts w:asciiTheme="minorHAnsi" w:hAnsiTheme="minorHAnsi" w:cstheme="minorHAnsi"/>
                <w:sz w:val="20"/>
                <w:szCs w:val="20"/>
              </w:rPr>
              <w:t>of Bro</w:t>
            </w:r>
            <w:r>
              <w:rPr>
                <w:rFonts w:asciiTheme="minorHAnsi" w:hAnsiTheme="minorHAnsi" w:cstheme="minorHAnsi"/>
                <w:sz w:val="20"/>
                <w:szCs w:val="20"/>
              </w:rPr>
              <w:t>.</w:t>
            </w:r>
            <w:r w:rsidRPr="00B4105D">
              <w:rPr>
                <w:rFonts w:asciiTheme="minorHAnsi" w:hAnsiTheme="minorHAnsi" w:cstheme="minorHAnsi"/>
                <w:sz w:val="20"/>
                <w:szCs w:val="20"/>
              </w:rPr>
              <w:t>/Comp</w:t>
            </w:r>
            <w:r>
              <w:rPr>
                <w:rFonts w:asciiTheme="minorHAnsi" w:hAnsiTheme="minorHAnsi" w:cstheme="minorHAnsi"/>
                <w:sz w:val="20"/>
                <w:szCs w:val="20"/>
              </w:rPr>
              <w:t>.</w:t>
            </w:r>
            <w:r w:rsidRPr="00B4105D">
              <w:rPr>
                <w:rFonts w:asciiTheme="minorHAnsi" w:hAnsiTheme="minorHAnsi" w:cstheme="minorHAnsi"/>
                <w:sz w:val="20"/>
                <w:szCs w:val="20"/>
              </w:rPr>
              <w:t xml:space="preserve"> having knowledge of the application.</w:t>
            </w:r>
            <w:r>
              <w:rPr>
                <w:rFonts w:asciiTheme="minorHAnsi" w:hAnsiTheme="minorHAnsi" w:cstheme="minorHAnsi"/>
                <w:sz w:val="20"/>
                <w:szCs w:val="20"/>
              </w:rPr>
              <w:t xml:space="preserve"> (separate scanned signature acceptable)</w:t>
            </w:r>
          </w:p>
        </w:tc>
        <w:tc>
          <w:tcPr>
            <w:tcW w:w="8606" w:type="dxa"/>
          </w:tcPr>
          <w:p w14:paraId="44708D80" w14:textId="77777777" w:rsidR="00724D0B" w:rsidRPr="00B4105D" w:rsidRDefault="00724D0B" w:rsidP="00724D0B">
            <w:pPr>
              <w:spacing w:after="0" w:line="240" w:lineRule="auto"/>
              <w:jc w:val="both"/>
              <w:rPr>
                <w:rFonts w:asciiTheme="minorHAnsi" w:hAnsiTheme="minorHAnsi" w:cstheme="minorHAnsi"/>
                <w:sz w:val="20"/>
                <w:szCs w:val="20"/>
              </w:rPr>
            </w:pPr>
          </w:p>
          <w:p w14:paraId="2CF13042" w14:textId="77777777" w:rsidR="00724D0B" w:rsidRPr="00B4105D" w:rsidRDefault="00724D0B" w:rsidP="00724D0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Name</w:t>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t>Date</w:t>
            </w:r>
          </w:p>
          <w:p w14:paraId="533D4C27" w14:textId="77777777" w:rsidR="00724D0B" w:rsidRPr="00141040" w:rsidRDefault="00724D0B" w:rsidP="00724D0B">
            <w:pPr>
              <w:spacing w:after="0" w:line="240" w:lineRule="auto"/>
              <w:rPr>
                <w:rFonts w:cs="Arial"/>
                <w:b/>
                <w:color w:val="002060"/>
              </w:rPr>
            </w:pPr>
          </w:p>
        </w:tc>
      </w:tr>
      <w:tr w:rsidR="00724D0B" w:rsidRPr="00B4105D" w14:paraId="15CCFF0B" w14:textId="77777777" w:rsidTr="0058382A">
        <w:trPr>
          <w:trHeight w:val="1124"/>
        </w:trPr>
        <w:tc>
          <w:tcPr>
            <w:tcW w:w="2660" w:type="dxa"/>
          </w:tcPr>
          <w:p w14:paraId="5C36B033" w14:textId="26CD4DDF" w:rsidR="00724D0B" w:rsidRPr="00E17C52" w:rsidRDefault="00724D0B" w:rsidP="00724D0B">
            <w:pPr>
              <w:spacing w:after="0" w:line="240" w:lineRule="auto"/>
              <w:rPr>
                <w:rFonts w:asciiTheme="minorHAnsi" w:hAnsiTheme="minorHAnsi" w:cs="Arial"/>
                <w:b/>
                <w:color w:val="002060"/>
                <w:sz w:val="22"/>
                <w:szCs w:val="22"/>
              </w:rPr>
            </w:pPr>
            <w:r>
              <w:rPr>
                <w:rFonts w:asciiTheme="minorHAnsi" w:hAnsiTheme="minorHAnsi" w:cstheme="minorHAnsi"/>
                <w:sz w:val="20"/>
                <w:szCs w:val="20"/>
              </w:rPr>
              <w:t>Name</w:t>
            </w:r>
            <w:r w:rsidRPr="00B4105D">
              <w:rPr>
                <w:rFonts w:asciiTheme="minorHAnsi" w:hAnsiTheme="minorHAnsi" w:cstheme="minorHAnsi"/>
                <w:sz w:val="20"/>
                <w:szCs w:val="20"/>
              </w:rPr>
              <w:t xml:space="preserve"> </w:t>
            </w:r>
            <w:r>
              <w:rPr>
                <w:rFonts w:asciiTheme="minorHAnsi" w:hAnsiTheme="minorHAnsi" w:cstheme="minorHAnsi"/>
                <w:sz w:val="20"/>
                <w:szCs w:val="20"/>
              </w:rPr>
              <w:t xml:space="preserve">and signature </w:t>
            </w:r>
            <w:r w:rsidRPr="00B4105D">
              <w:rPr>
                <w:rFonts w:asciiTheme="minorHAnsi" w:hAnsiTheme="minorHAnsi" w:cstheme="minorHAnsi"/>
                <w:sz w:val="20"/>
                <w:szCs w:val="20"/>
              </w:rPr>
              <w:t>of WM/MEZ</w:t>
            </w:r>
            <w:r>
              <w:rPr>
                <w:rFonts w:asciiTheme="minorHAnsi" w:hAnsiTheme="minorHAnsi" w:cstheme="minorHAnsi"/>
                <w:sz w:val="20"/>
                <w:szCs w:val="20"/>
              </w:rPr>
              <w:t>. (separate scanned signature acceptable)</w:t>
            </w:r>
          </w:p>
        </w:tc>
        <w:tc>
          <w:tcPr>
            <w:tcW w:w="8606" w:type="dxa"/>
          </w:tcPr>
          <w:p w14:paraId="3BD515C4" w14:textId="77777777" w:rsidR="00724D0B" w:rsidRPr="00B4105D" w:rsidRDefault="00724D0B" w:rsidP="00724D0B">
            <w:pPr>
              <w:spacing w:after="0" w:line="240" w:lineRule="auto"/>
              <w:rPr>
                <w:rFonts w:asciiTheme="minorHAnsi" w:hAnsiTheme="minorHAnsi" w:cstheme="minorHAnsi"/>
                <w:sz w:val="20"/>
                <w:szCs w:val="20"/>
              </w:rPr>
            </w:pPr>
          </w:p>
          <w:p w14:paraId="78B0C61C" w14:textId="77777777" w:rsidR="00724D0B" w:rsidRPr="00B4105D" w:rsidRDefault="00724D0B" w:rsidP="00724D0B">
            <w:pPr>
              <w:spacing w:after="0" w:line="240" w:lineRule="auto"/>
              <w:rPr>
                <w:rFonts w:asciiTheme="minorHAnsi" w:hAnsiTheme="minorHAnsi" w:cstheme="minorHAnsi"/>
                <w:sz w:val="20"/>
                <w:szCs w:val="20"/>
              </w:rPr>
            </w:pPr>
            <w:r>
              <w:rPr>
                <w:rFonts w:asciiTheme="minorHAnsi" w:hAnsiTheme="minorHAnsi" w:cstheme="minorHAnsi"/>
                <w:sz w:val="20"/>
                <w:szCs w:val="20"/>
              </w:rPr>
              <w:t>Name</w:t>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r>
            <w:r w:rsidRPr="00B4105D">
              <w:rPr>
                <w:rFonts w:asciiTheme="minorHAnsi" w:hAnsiTheme="minorHAnsi" w:cstheme="minorHAnsi"/>
                <w:sz w:val="20"/>
                <w:szCs w:val="20"/>
              </w:rPr>
              <w:tab/>
              <w:t>Date</w:t>
            </w:r>
          </w:p>
          <w:p w14:paraId="39128033" w14:textId="77777777" w:rsidR="00724D0B" w:rsidRPr="00141040" w:rsidRDefault="00724D0B" w:rsidP="00724D0B">
            <w:pPr>
              <w:spacing w:after="0" w:line="240" w:lineRule="auto"/>
              <w:rPr>
                <w:rFonts w:cs="Arial"/>
                <w:b/>
                <w:color w:val="002060"/>
              </w:rPr>
            </w:pPr>
          </w:p>
        </w:tc>
      </w:tr>
      <w:tr w:rsidR="00724D0B" w:rsidRPr="00B4105D" w14:paraId="3D741FD1" w14:textId="77777777" w:rsidTr="0058382A">
        <w:trPr>
          <w:trHeight w:val="1124"/>
        </w:trPr>
        <w:tc>
          <w:tcPr>
            <w:tcW w:w="2660" w:type="dxa"/>
          </w:tcPr>
          <w:p w14:paraId="4E93C9DD" w14:textId="3FA4F470" w:rsidR="00724D0B" w:rsidRDefault="00724D0B" w:rsidP="00724D0B">
            <w:pPr>
              <w:spacing w:after="0" w:line="240" w:lineRule="auto"/>
              <w:rPr>
                <w:rFonts w:asciiTheme="minorHAnsi" w:hAnsiTheme="minorHAnsi" w:cstheme="minorHAnsi"/>
                <w:sz w:val="20"/>
                <w:szCs w:val="20"/>
              </w:rPr>
            </w:pPr>
            <w:r w:rsidRPr="00724D0B">
              <w:rPr>
                <w:rFonts w:asciiTheme="minorHAnsi" w:hAnsiTheme="minorHAnsi" w:cstheme="minorHAnsi"/>
                <w:sz w:val="20"/>
                <w:szCs w:val="20"/>
              </w:rPr>
              <w:t>This form together with any relevant additional information to be returned to the Fund Administrator</w:t>
            </w:r>
            <w:r>
              <w:rPr>
                <w:rFonts w:asciiTheme="minorHAnsi" w:hAnsiTheme="minorHAnsi" w:cstheme="minorHAnsi"/>
                <w:sz w:val="20"/>
                <w:szCs w:val="20"/>
              </w:rPr>
              <w:t>.</w:t>
            </w:r>
          </w:p>
          <w:p w14:paraId="29BFBFE1" w14:textId="11AC4A2E" w:rsidR="00724D0B" w:rsidRDefault="00724D0B" w:rsidP="00724D0B">
            <w:pPr>
              <w:spacing w:after="0" w:line="240" w:lineRule="auto"/>
              <w:rPr>
                <w:rFonts w:asciiTheme="minorHAnsi" w:hAnsiTheme="minorHAnsi" w:cstheme="minorHAnsi"/>
                <w:sz w:val="20"/>
                <w:szCs w:val="20"/>
              </w:rPr>
            </w:pPr>
          </w:p>
        </w:tc>
        <w:tc>
          <w:tcPr>
            <w:tcW w:w="8606" w:type="dxa"/>
          </w:tcPr>
          <w:p w14:paraId="556D9383" w14:textId="49738BF0" w:rsidR="00724D0B" w:rsidRDefault="00724D0B" w:rsidP="00724D0B">
            <w:pPr>
              <w:spacing w:after="0" w:line="240" w:lineRule="auto"/>
              <w:rPr>
                <w:rFonts w:asciiTheme="minorHAnsi" w:hAnsiTheme="minorHAnsi" w:cstheme="minorHAnsi"/>
                <w:sz w:val="20"/>
                <w:szCs w:val="20"/>
              </w:rPr>
            </w:pPr>
            <w:r w:rsidRPr="00724D0B">
              <w:rPr>
                <w:rFonts w:asciiTheme="minorHAnsi" w:hAnsiTheme="minorHAnsi" w:cstheme="minorHAnsi"/>
                <w:sz w:val="20"/>
                <w:szCs w:val="20"/>
              </w:rPr>
              <w:t>Christian Jones (Fund Administrator)</w:t>
            </w:r>
            <w:r w:rsidRPr="00724D0B">
              <w:rPr>
                <w:rFonts w:asciiTheme="minorHAnsi" w:hAnsiTheme="minorHAnsi" w:cstheme="minorHAnsi"/>
                <w:sz w:val="20"/>
                <w:szCs w:val="20"/>
              </w:rPr>
              <w:tab/>
              <w:t xml:space="preserve">Email:   </w:t>
            </w:r>
            <w:hyperlink r:id="rId14" w:history="1">
              <w:r w:rsidRPr="00C06EFC">
                <w:rPr>
                  <w:rStyle w:val="Hyperlink"/>
                  <w:rFonts w:asciiTheme="minorHAnsi" w:hAnsiTheme="minorHAnsi" w:cstheme="minorHAnsi"/>
                  <w:sz w:val="20"/>
                  <w:szCs w:val="20"/>
                </w:rPr>
                <w:t>communityfund.admin@wrmcl.co.uk</w:t>
              </w:r>
            </w:hyperlink>
          </w:p>
          <w:p w14:paraId="613F8AE9" w14:textId="77777777" w:rsidR="00724D0B" w:rsidRPr="00724D0B" w:rsidRDefault="00724D0B" w:rsidP="00724D0B">
            <w:pPr>
              <w:pStyle w:val="ListParagraph"/>
              <w:numPr>
                <w:ilvl w:val="0"/>
                <w:numId w:val="7"/>
              </w:numPr>
              <w:rPr>
                <w:rFonts w:asciiTheme="minorHAnsi" w:hAnsiTheme="minorHAnsi" w:cstheme="minorHAnsi"/>
                <w:sz w:val="20"/>
                <w:szCs w:val="20"/>
              </w:rPr>
            </w:pPr>
            <w:r w:rsidRPr="00724D0B">
              <w:rPr>
                <w:rFonts w:asciiTheme="minorHAnsi" w:hAnsiTheme="minorHAnsi" w:cstheme="minorHAnsi"/>
                <w:sz w:val="20"/>
                <w:szCs w:val="20"/>
              </w:rPr>
              <w:t>Word format please.</w:t>
            </w:r>
          </w:p>
          <w:p w14:paraId="0492E00D" w14:textId="77777777" w:rsidR="00724D0B" w:rsidRDefault="00724D0B" w:rsidP="00724D0B">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Attach</w:t>
            </w:r>
            <w:r w:rsidRPr="00724D0B">
              <w:rPr>
                <w:rFonts w:asciiTheme="minorHAnsi" w:hAnsiTheme="minorHAnsi" w:cstheme="minorHAnsi"/>
                <w:sz w:val="20"/>
                <w:szCs w:val="20"/>
              </w:rPr>
              <w:t xml:space="preserve"> adequate financial information to support the application</w:t>
            </w:r>
            <w:r>
              <w:rPr>
                <w:rFonts w:asciiTheme="minorHAnsi" w:hAnsiTheme="minorHAnsi" w:cstheme="minorHAnsi"/>
                <w:sz w:val="20"/>
                <w:szCs w:val="20"/>
              </w:rPr>
              <w:t xml:space="preserve"> -</w:t>
            </w:r>
            <w:r w:rsidRPr="00724D0B">
              <w:rPr>
                <w:rFonts w:asciiTheme="minorHAnsi" w:hAnsiTheme="minorHAnsi" w:cstheme="minorHAnsi"/>
                <w:sz w:val="20"/>
                <w:szCs w:val="20"/>
              </w:rPr>
              <w:t xml:space="preserve"> This should include a recent bank statement along with the most recent set of accounts, or at a minimum, a summary of income and expenditure for the last year.  </w:t>
            </w:r>
          </w:p>
          <w:p w14:paraId="3C30F6AD" w14:textId="11AA1231" w:rsidR="00724D0B" w:rsidRPr="00724D0B" w:rsidRDefault="00724D0B" w:rsidP="00724D0B">
            <w:pPr>
              <w:pStyle w:val="ListParagraph"/>
              <w:numPr>
                <w:ilvl w:val="0"/>
                <w:numId w:val="7"/>
              </w:numPr>
              <w:rPr>
                <w:rFonts w:asciiTheme="minorHAnsi" w:hAnsiTheme="minorHAnsi" w:cstheme="minorHAnsi"/>
                <w:sz w:val="20"/>
                <w:szCs w:val="20"/>
              </w:rPr>
            </w:pPr>
            <w:r>
              <w:rPr>
                <w:bCs/>
                <w:sz w:val="20"/>
                <w:szCs w:val="20"/>
              </w:rPr>
              <w:t>Accounts are a must for Major Grant applications.</w:t>
            </w:r>
          </w:p>
        </w:tc>
      </w:tr>
      <w:tr w:rsidR="00724D0B" w:rsidRPr="00B4105D" w14:paraId="7FAFBE82" w14:textId="77777777" w:rsidTr="0058382A">
        <w:trPr>
          <w:trHeight w:val="5377"/>
        </w:trPr>
        <w:tc>
          <w:tcPr>
            <w:tcW w:w="2660" w:type="dxa"/>
          </w:tcPr>
          <w:p w14:paraId="29858626" w14:textId="77777777" w:rsidR="00724D0B" w:rsidRPr="00E17C52" w:rsidRDefault="00724D0B" w:rsidP="00724D0B">
            <w:pPr>
              <w:spacing w:after="0" w:line="240" w:lineRule="auto"/>
              <w:rPr>
                <w:rFonts w:asciiTheme="minorHAnsi" w:hAnsiTheme="minorHAnsi" w:cs="Arial"/>
                <w:b/>
                <w:color w:val="002060"/>
                <w:sz w:val="22"/>
                <w:szCs w:val="22"/>
              </w:rPr>
            </w:pPr>
          </w:p>
          <w:p w14:paraId="406A0146" w14:textId="3175321E" w:rsidR="00724D0B" w:rsidRPr="00B4105D" w:rsidRDefault="00724D0B" w:rsidP="00724D0B">
            <w:pPr>
              <w:spacing w:after="0" w:line="240" w:lineRule="auto"/>
              <w:rPr>
                <w:rFonts w:asciiTheme="minorHAnsi" w:hAnsiTheme="minorHAnsi" w:cstheme="minorHAnsi"/>
                <w:sz w:val="20"/>
                <w:szCs w:val="20"/>
              </w:rPr>
            </w:pPr>
            <w:r w:rsidRPr="00787CF4">
              <w:rPr>
                <w:rFonts w:asciiTheme="minorHAnsi" w:hAnsiTheme="minorHAnsi" w:cs="Arial"/>
                <w:b/>
                <w:color w:val="002060"/>
                <w:sz w:val="28"/>
                <w:szCs w:val="28"/>
              </w:rPr>
              <w:t>For Office use only</w:t>
            </w:r>
          </w:p>
        </w:tc>
        <w:tc>
          <w:tcPr>
            <w:tcW w:w="8606" w:type="dxa"/>
          </w:tcPr>
          <w:p w14:paraId="7FD78433" w14:textId="77777777" w:rsidR="00724D0B" w:rsidRPr="00141040" w:rsidRDefault="00724D0B" w:rsidP="00724D0B">
            <w:pPr>
              <w:spacing w:after="0" w:line="240" w:lineRule="auto"/>
              <w:rPr>
                <w:rFonts w:cs="Arial"/>
                <w:b/>
                <w:color w:val="002060"/>
              </w:rPr>
            </w:pPr>
          </w:p>
          <w:p w14:paraId="09F79716" w14:textId="77777777" w:rsidR="00724D0B" w:rsidRPr="00E17C52" w:rsidRDefault="00724D0B" w:rsidP="00724D0B">
            <w:pPr>
              <w:spacing w:after="0" w:line="240" w:lineRule="auto"/>
              <w:rPr>
                <w:rFonts w:asciiTheme="minorHAnsi" w:hAnsiTheme="minorHAnsi" w:cs="Arial"/>
                <w:b/>
                <w:color w:val="002060"/>
              </w:rPr>
            </w:pPr>
            <w:r w:rsidRPr="00E17C52">
              <w:rPr>
                <w:rFonts w:asciiTheme="minorHAnsi" w:hAnsiTheme="minorHAnsi" w:cs="Arial"/>
                <w:b/>
                <w:color w:val="002060"/>
              </w:rPr>
              <w:t>Date received</w:t>
            </w:r>
            <w:r>
              <w:rPr>
                <w:rFonts w:asciiTheme="minorHAnsi" w:hAnsiTheme="minorHAnsi" w:cs="Arial"/>
                <w:b/>
                <w:color w:val="002060"/>
              </w:rPr>
              <w:t>:</w:t>
            </w:r>
            <w:r>
              <w:rPr>
                <w:rFonts w:asciiTheme="minorHAnsi" w:hAnsiTheme="minorHAnsi" w:cs="Arial"/>
                <w:b/>
                <w:color w:val="002060"/>
              </w:rPr>
              <w:tab/>
            </w:r>
            <w:r>
              <w:rPr>
                <w:rFonts w:asciiTheme="minorHAnsi" w:hAnsiTheme="minorHAnsi" w:cs="Arial"/>
                <w:b/>
                <w:color w:val="002060"/>
              </w:rPr>
              <w:tab/>
            </w:r>
            <w:r>
              <w:rPr>
                <w:rFonts w:asciiTheme="minorHAnsi" w:hAnsiTheme="minorHAnsi" w:cs="Arial"/>
                <w:b/>
                <w:color w:val="002060"/>
              </w:rPr>
              <w:tab/>
            </w:r>
            <w:r w:rsidRPr="00E17C52">
              <w:rPr>
                <w:rFonts w:asciiTheme="minorHAnsi" w:hAnsiTheme="minorHAnsi" w:cs="Arial"/>
                <w:b/>
                <w:color w:val="002060"/>
              </w:rPr>
              <w:t>Date acknowledged</w:t>
            </w:r>
            <w:r>
              <w:rPr>
                <w:rFonts w:asciiTheme="minorHAnsi" w:hAnsiTheme="minorHAnsi" w:cs="Arial"/>
                <w:b/>
                <w:color w:val="002060"/>
              </w:rPr>
              <w:t>:</w:t>
            </w:r>
          </w:p>
          <w:p w14:paraId="7A6BD286" w14:textId="77777777" w:rsidR="00724D0B" w:rsidRPr="00E17C52" w:rsidRDefault="00724D0B" w:rsidP="00724D0B">
            <w:pPr>
              <w:spacing w:after="0" w:line="240" w:lineRule="auto"/>
              <w:rPr>
                <w:rFonts w:asciiTheme="minorHAnsi" w:hAnsiTheme="minorHAnsi" w:cs="Arial"/>
                <w:b/>
                <w:color w:val="002060"/>
              </w:rPr>
            </w:pPr>
          </w:p>
          <w:p w14:paraId="15784CFA" w14:textId="77777777" w:rsidR="00724D0B" w:rsidRPr="00E17C52" w:rsidRDefault="00724D0B" w:rsidP="00724D0B">
            <w:pPr>
              <w:spacing w:after="0" w:line="240" w:lineRule="auto"/>
              <w:rPr>
                <w:rFonts w:asciiTheme="minorHAnsi" w:hAnsiTheme="minorHAnsi" w:cs="Arial"/>
                <w:b/>
                <w:color w:val="002060"/>
              </w:rPr>
            </w:pPr>
            <w:r w:rsidRPr="00E17C52">
              <w:rPr>
                <w:rFonts w:asciiTheme="minorHAnsi" w:hAnsiTheme="minorHAnsi" w:cs="Arial"/>
                <w:b/>
                <w:color w:val="002060"/>
              </w:rPr>
              <w:t>Previous grants</w:t>
            </w:r>
            <w:r>
              <w:rPr>
                <w:rFonts w:asciiTheme="minorHAnsi" w:hAnsiTheme="minorHAnsi" w:cs="Arial"/>
                <w:b/>
                <w:color w:val="002060"/>
              </w:rPr>
              <w:t>:</w:t>
            </w:r>
          </w:p>
          <w:p w14:paraId="432DD4AF" w14:textId="77777777" w:rsidR="00724D0B" w:rsidRPr="00E17C52" w:rsidRDefault="00724D0B" w:rsidP="00724D0B">
            <w:pPr>
              <w:spacing w:after="0" w:line="240" w:lineRule="auto"/>
              <w:rPr>
                <w:rFonts w:asciiTheme="minorHAnsi" w:hAnsiTheme="minorHAnsi" w:cs="Arial"/>
                <w:b/>
                <w:color w:val="002060"/>
              </w:rPr>
            </w:pPr>
          </w:p>
          <w:p w14:paraId="50450A73" w14:textId="77777777" w:rsidR="00724D0B" w:rsidRDefault="00724D0B" w:rsidP="00724D0B">
            <w:pPr>
              <w:spacing w:after="0" w:line="240" w:lineRule="auto"/>
              <w:rPr>
                <w:rFonts w:asciiTheme="minorHAnsi" w:hAnsiTheme="minorHAnsi" w:cs="Arial"/>
                <w:b/>
                <w:color w:val="002060"/>
              </w:rPr>
            </w:pPr>
            <w:r w:rsidRPr="00E17C52">
              <w:rPr>
                <w:rFonts w:asciiTheme="minorHAnsi" w:hAnsiTheme="minorHAnsi" w:cs="Arial"/>
                <w:b/>
                <w:color w:val="002060"/>
              </w:rPr>
              <w:t xml:space="preserve">Meeting </w:t>
            </w:r>
            <w:r>
              <w:rPr>
                <w:rFonts w:asciiTheme="minorHAnsi" w:hAnsiTheme="minorHAnsi" w:cs="Arial"/>
                <w:b/>
                <w:color w:val="002060"/>
              </w:rPr>
              <w:t>date of WR Community Fund Committee:</w:t>
            </w:r>
            <w:r w:rsidRPr="00E17C52">
              <w:rPr>
                <w:rFonts w:asciiTheme="minorHAnsi" w:hAnsiTheme="minorHAnsi" w:cs="Arial"/>
                <w:b/>
                <w:color w:val="002060"/>
              </w:rPr>
              <w:t xml:space="preserve">  </w:t>
            </w:r>
          </w:p>
          <w:p w14:paraId="03AEC58F" w14:textId="77777777" w:rsidR="00724D0B" w:rsidRDefault="00724D0B" w:rsidP="00724D0B">
            <w:pPr>
              <w:spacing w:after="0" w:line="240" w:lineRule="auto"/>
              <w:rPr>
                <w:rFonts w:asciiTheme="minorHAnsi" w:hAnsiTheme="minorHAnsi" w:cs="Arial"/>
                <w:b/>
                <w:color w:val="002060"/>
              </w:rPr>
            </w:pPr>
          </w:p>
          <w:p w14:paraId="62DDA204" w14:textId="77777777" w:rsidR="00724D0B" w:rsidRPr="00E17C52" w:rsidRDefault="00724D0B" w:rsidP="00724D0B">
            <w:pPr>
              <w:spacing w:after="0" w:line="240" w:lineRule="auto"/>
              <w:rPr>
                <w:rFonts w:asciiTheme="minorHAnsi" w:hAnsiTheme="minorHAnsi" w:cs="Arial"/>
                <w:b/>
                <w:color w:val="002060"/>
              </w:rPr>
            </w:pPr>
            <w:r>
              <w:rPr>
                <w:rFonts w:asciiTheme="minorHAnsi" w:hAnsiTheme="minorHAnsi" w:cs="Arial"/>
                <w:b/>
                <w:color w:val="002060"/>
              </w:rPr>
              <w:t xml:space="preserve">Area </w:t>
            </w:r>
            <w:r w:rsidRPr="00E17C52">
              <w:rPr>
                <w:rFonts w:asciiTheme="minorHAnsi" w:hAnsiTheme="minorHAnsi" w:cs="Arial"/>
                <w:b/>
                <w:color w:val="002060"/>
              </w:rPr>
              <w:t>Number</w:t>
            </w:r>
            <w:r>
              <w:rPr>
                <w:rFonts w:asciiTheme="minorHAnsi" w:hAnsiTheme="minorHAnsi" w:cs="Arial"/>
                <w:b/>
                <w:color w:val="002060"/>
              </w:rPr>
              <w:t>:</w:t>
            </w:r>
            <w:r>
              <w:rPr>
                <w:rFonts w:asciiTheme="minorHAnsi" w:hAnsiTheme="minorHAnsi" w:cs="Arial"/>
                <w:b/>
                <w:color w:val="002060"/>
              </w:rPr>
              <w:tab/>
            </w:r>
            <w:r>
              <w:rPr>
                <w:rFonts w:asciiTheme="minorHAnsi" w:hAnsiTheme="minorHAnsi" w:cs="Arial"/>
                <w:b/>
                <w:color w:val="002060"/>
              </w:rPr>
              <w:tab/>
            </w:r>
          </w:p>
          <w:p w14:paraId="6B9D4D97" w14:textId="77777777" w:rsidR="00724D0B" w:rsidRPr="00E17C52" w:rsidRDefault="00724D0B" w:rsidP="00724D0B">
            <w:pPr>
              <w:spacing w:after="0" w:line="240" w:lineRule="auto"/>
              <w:rPr>
                <w:rFonts w:asciiTheme="minorHAnsi" w:hAnsiTheme="minorHAnsi" w:cs="Arial"/>
                <w:b/>
                <w:color w:val="002060"/>
              </w:rPr>
            </w:pPr>
          </w:p>
          <w:p w14:paraId="0CB68767" w14:textId="77777777" w:rsidR="00724D0B" w:rsidRDefault="00724D0B" w:rsidP="00724D0B">
            <w:pPr>
              <w:spacing w:after="0" w:line="240" w:lineRule="auto"/>
              <w:rPr>
                <w:rFonts w:asciiTheme="minorHAnsi" w:hAnsiTheme="minorHAnsi" w:cs="Arial"/>
                <w:b/>
                <w:color w:val="002060"/>
              </w:rPr>
            </w:pPr>
            <w:r>
              <w:rPr>
                <w:rFonts w:asciiTheme="minorHAnsi" w:hAnsiTheme="minorHAnsi" w:cs="Arial"/>
                <w:b/>
                <w:color w:val="002060"/>
              </w:rPr>
              <w:t>Grant Awarded:</w:t>
            </w:r>
          </w:p>
          <w:p w14:paraId="51754379" w14:textId="77777777" w:rsidR="00724D0B" w:rsidRDefault="00724D0B" w:rsidP="00724D0B">
            <w:pPr>
              <w:spacing w:after="0" w:line="240" w:lineRule="auto"/>
              <w:rPr>
                <w:rFonts w:asciiTheme="minorHAnsi" w:hAnsiTheme="minorHAnsi" w:cs="Arial"/>
                <w:b/>
                <w:color w:val="002060"/>
              </w:rPr>
            </w:pPr>
          </w:p>
          <w:p w14:paraId="1AAA569F" w14:textId="77777777" w:rsidR="00724D0B" w:rsidRDefault="00724D0B" w:rsidP="00724D0B">
            <w:pPr>
              <w:spacing w:after="0" w:line="240" w:lineRule="auto"/>
              <w:rPr>
                <w:rFonts w:asciiTheme="minorHAnsi" w:hAnsiTheme="minorHAnsi" w:cs="Arial"/>
                <w:b/>
                <w:color w:val="002060"/>
              </w:rPr>
            </w:pPr>
            <w:r>
              <w:rPr>
                <w:rFonts w:asciiTheme="minorHAnsi" w:hAnsiTheme="minorHAnsi" w:cs="Arial"/>
                <w:b/>
                <w:color w:val="002060"/>
              </w:rPr>
              <w:t>Date and Ref. no. of electronic transfer of money:</w:t>
            </w:r>
          </w:p>
          <w:p w14:paraId="13C9C730" w14:textId="77777777" w:rsidR="00724D0B" w:rsidRDefault="00724D0B" w:rsidP="00724D0B">
            <w:pPr>
              <w:spacing w:after="0" w:line="240" w:lineRule="auto"/>
              <w:rPr>
                <w:rFonts w:asciiTheme="minorHAnsi" w:hAnsiTheme="minorHAnsi" w:cs="Arial"/>
                <w:b/>
                <w:color w:val="002060"/>
              </w:rPr>
            </w:pPr>
          </w:p>
          <w:p w14:paraId="3EEB4378" w14:textId="77777777" w:rsidR="00724D0B" w:rsidRDefault="00724D0B" w:rsidP="00724D0B">
            <w:pPr>
              <w:spacing w:after="0" w:line="240" w:lineRule="auto"/>
              <w:rPr>
                <w:rFonts w:asciiTheme="minorHAnsi" w:hAnsiTheme="minorHAnsi" w:cs="Arial"/>
                <w:b/>
                <w:color w:val="002060"/>
              </w:rPr>
            </w:pPr>
            <w:r>
              <w:rPr>
                <w:rFonts w:asciiTheme="minorHAnsi" w:hAnsiTheme="minorHAnsi" w:cs="Arial"/>
                <w:b/>
                <w:color w:val="002060"/>
              </w:rPr>
              <w:t>Date of Letter to Lodge/Chapter:</w:t>
            </w:r>
            <w:r w:rsidRPr="00E17C52">
              <w:rPr>
                <w:rFonts w:asciiTheme="minorHAnsi" w:hAnsiTheme="minorHAnsi" w:cs="Arial"/>
                <w:b/>
                <w:color w:val="002060"/>
              </w:rPr>
              <w:t xml:space="preserve">  </w:t>
            </w:r>
          </w:p>
          <w:p w14:paraId="628833EC" w14:textId="77777777" w:rsidR="00724D0B" w:rsidRDefault="00724D0B" w:rsidP="00724D0B">
            <w:pPr>
              <w:spacing w:after="0" w:line="240" w:lineRule="auto"/>
              <w:rPr>
                <w:rFonts w:asciiTheme="minorHAnsi" w:hAnsiTheme="minorHAnsi" w:cs="Arial"/>
                <w:b/>
                <w:color w:val="002060"/>
              </w:rPr>
            </w:pPr>
          </w:p>
          <w:p w14:paraId="1E3CE311" w14:textId="77777777" w:rsidR="00724D0B" w:rsidRDefault="00724D0B" w:rsidP="00724D0B">
            <w:pPr>
              <w:spacing w:after="0" w:line="240" w:lineRule="auto"/>
              <w:rPr>
                <w:rFonts w:asciiTheme="minorHAnsi" w:hAnsiTheme="minorHAnsi" w:cs="Arial"/>
                <w:b/>
                <w:color w:val="002060"/>
              </w:rPr>
            </w:pPr>
            <w:r>
              <w:rPr>
                <w:rFonts w:asciiTheme="minorHAnsi" w:hAnsiTheme="minorHAnsi" w:cs="Arial"/>
                <w:b/>
                <w:color w:val="002060"/>
              </w:rPr>
              <w:t>Date of Letter to Beneficiary:</w:t>
            </w:r>
          </w:p>
          <w:p w14:paraId="20DFC018" w14:textId="77777777" w:rsidR="00724D0B" w:rsidRDefault="00724D0B" w:rsidP="00724D0B">
            <w:pPr>
              <w:spacing w:after="0" w:line="240" w:lineRule="auto"/>
              <w:rPr>
                <w:rFonts w:asciiTheme="minorHAnsi" w:hAnsiTheme="minorHAnsi" w:cs="Arial"/>
                <w:b/>
                <w:color w:val="002060"/>
              </w:rPr>
            </w:pPr>
          </w:p>
          <w:p w14:paraId="3DBFBC83" w14:textId="42D9260B" w:rsidR="00724D0B" w:rsidRPr="00B4105D" w:rsidRDefault="00724D0B" w:rsidP="00724D0B">
            <w:pPr>
              <w:spacing w:after="0" w:line="240" w:lineRule="auto"/>
              <w:rPr>
                <w:rFonts w:asciiTheme="minorHAnsi" w:hAnsiTheme="minorHAnsi" w:cstheme="minorHAnsi"/>
                <w:sz w:val="20"/>
                <w:szCs w:val="20"/>
              </w:rPr>
            </w:pPr>
            <w:r>
              <w:rPr>
                <w:rFonts w:asciiTheme="minorHAnsi" w:hAnsiTheme="minorHAnsi" w:cs="Arial"/>
                <w:b/>
                <w:color w:val="002060"/>
              </w:rPr>
              <w:t>Reason for Rejection:</w:t>
            </w:r>
            <w:r>
              <w:rPr>
                <w:rFonts w:asciiTheme="minorHAnsi" w:hAnsiTheme="minorHAnsi" w:cs="Arial"/>
                <w:b/>
                <w:color w:val="002060"/>
              </w:rPr>
              <w:tab/>
            </w:r>
          </w:p>
        </w:tc>
      </w:tr>
    </w:tbl>
    <w:p w14:paraId="1413AD30" w14:textId="77777777" w:rsidR="00146DFF" w:rsidRPr="00B4105D" w:rsidRDefault="00146DFF" w:rsidP="00192E06">
      <w:pPr>
        <w:jc w:val="right"/>
        <w:rPr>
          <w:rFonts w:asciiTheme="minorHAnsi" w:eastAsia="Times New Roman" w:hAnsiTheme="minorHAnsi" w:cstheme="minorHAnsi"/>
          <w:b/>
          <w:bCs/>
          <w:kern w:val="36"/>
          <w:sz w:val="20"/>
          <w:szCs w:val="20"/>
          <w:lang w:eastAsia="en-GB"/>
        </w:rPr>
      </w:pPr>
    </w:p>
    <w:p w14:paraId="1C594C11" w14:textId="66F91EA0" w:rsidR="00394A94" w:rsidRPr="00BF5B04" w:rsidRDefault="00394A94" w:rsidP="00535B94">
      <w:pPr>
        <w:pStyle w:val="NoSpacing"/>
        <w:jc w:val="both"/>
        <w:rPr>
          <w:b/>
          <w:color w:val="EE0000"/>
          <w:sz w:val="20"/>
          <w:szCs w:val="20"/>
        </w:rPr>
      </w:pPr>
    </w:p>
    <w:p w14:paraId="18058105" w14:textId="77777777" w:rsidR="003A61A8" w:rsidRDefault="00527B56" w:rsidP="003A61A8">
      <w:pPr>
        <w:spacing w:after="80"/>
        <w:jc w:val="center"/>
        <w:rPr>
          <w:sz w:val="20"/>
          <w:szCs w:val="20"/>
        </w:rPr>
      </w:pPr>
      <w:r>
        <w:rPr>
          <w:sz w:val="20"/>
          <w:szCs w:val="20"/>
        </w:rPr>
        <w:br w:type="page"/>
      </w:r>
    </w:p>
    <w:p w14:paraId="79456FAA" w14:textId="26336619" w:rsidR="00527B56" w:rsidRPr="00203A75" w:rsidRDefault="00527B56" w:rsidP="003A61A8">
      <w:pPr>
        <w:spacing w:after="80"/>
        <w:jc w:val="center"/>
        <w:rPr>
          <w:sz w:val="20"/>
          <w:szCs w:val="20"/>
        </w:rPr>
      </w:pPr>
      <w:r w:rsidRPr="00B2221F">
        <w:rPr>
          <w:b/>
          <w:sz w:val="20"/>
          <w:szCs w:val="20"/>
          <w:u w:val="single"/>
        </w:rPr>
        <w:lastRenderedPageBreak/>
        <w:t>NOTES FOR GUIDANCE WHEN SUBMITTING AN APPL</w:t>
      </w:r>
      <w:r w:rsidR="00245FCB" w:rsidRPr="00B2221F">
        <w:rPr>
          <w:b/>
          <w:sz w:val="20"/>
          <w:szCs w:val="20"/>
          <w:u w:val="single"/>
        </w:rPr>
        <w:t>ICATION TO THE WEST RIDING MASONIC</w:t>
      </w:r>
      <w:r w:rsidR="00B2221F" w:rsidRPr="00B2221F">
        <w:rPr>
          <w:b/>
          <w:sz w:val="20"/>
          <w:szCs w:val="20"/>
          <w:u w:val="single"/>
        </w:rPr>
        <w:t xml:space="preserve"> COMMUNITY </w:t>
      </w:r>
      <w:r w:rsidRPr="00B2221F">
        <w:rPr>
          <w:b/>
          <w:sz w:val="20"/>
          <w:szCs w:val="20"/>
          <w:u w:val="single"/>
        </w:rPr>
        <w:t>FUND</w:t>
      </w:r>
    </w:p>
    <w:p w14:paraId="258DCA17" w14:textId="06A7376E" w:rsidR="00483609" w:rsidRDefault="00483609" w:rsidP="003A61A8">
      <w:pPr>
        <w:pStyle w:val="NoSpacing"/>
        <w:numPr>
          <w:ilvl w:val="0"/>
          <w:numId w:val="4"/>
        </w:numPr>
        <w:spacing w:after="80" w:line="360" w:lineRule="auto"/>
        <w:rPr>
          <w:b/>
          <w:sz w:val="20"/>
          <w:szCs w:val="20"/>
        </w:rPr>
      </w:pPr>
      <w:r>
        <w:rPr>
          <w:b/>
          <w:sz w:val="20"/>
          <w:szCs w:val="20"/>
        </w:rPr>
        <w:t xml:space="preserve">Please </w:t>
      </w:r>
      <w:r w:rsidRPr="00483609">
        <w:rPr>
          <w:b/>
          <w:sz w:val="20"/>
          <w:szCs w:val="20"/>
        </w:rPr>
        <w:t xml:space="preserve">read the notes for guidance </w:t>
      </w:r>
      <w:r>
        <w:rPr>
          <w:b/>
          <w:sz w:val="20"/>
          <w:szCs w:val="20"/>
        </w:rPr>
        <w:t xml:space="preserve">carefully </w:t>
      </w:r>
      <w:r w:rsidRPr="00483609">
        <w:rPr>
          <w:b/>
          <w:sz w:val="20"/>
          <w:szCs w:val="20"/>
        </w:rPr>
        <w:t>before completing the form</w:t>
      </w:r>
    </w:p>
    <w:p w14:paraId="4B8E90BF" w14:textId="7273C862" w:rsidR="00483609" w:rsidRPr="00B9269A" w:rsidRDefault="00483609" w:rsidP="003A61A8">
      <w:pPr>
        <w:pStyle w:val="NoSpacing"/>
        <w:numPr>
          <w:ilvl w:val="0"/>
          <w:numId w:val="4"/>
        </w:numPr>
        <w:spacing w:after="80" w:line="360" w:lineRule="auto"/>
        <w:rPr>
          <w:b/>
          <w:sz w:val="20"/>
          <w:szCs w:val="20"/>
        </w:rPr>
      </w:pPr>
      <w:r w:rsidRPr="00B9269A">
        <w:rPr>
          <w:b/>
          <w:sz w:val="20"/>
          <w:szCs w:val="20"/>
        </w:rPr>
        <w:t>MS WORD or similar word processing programme</w:t>
      </w:r>
      <w:r w:rsidR="00FF09FB" w:rsidRPr="00B9269A">
        <w:rPr>
          <w:b/>
          <w:sz w:val="20"/>
          <w:szCs w:val="20"/>
        </w:rPr>
        <w:t xml:space="preserve"> </w:t>
      </w:r>
      <w:r w:rsidR="00B9269A" w:rsidRPr="00B9269A">
        <w:rPr>
          <w:b/>
          <w:sz w:val="20"/>
          <w:szCs w:val="20"/>
        </w:rPr>
        <w:t>must be used</w:t>
      </w:r>
    </w:p>
    <w:p w14:paraId="3753D8A9" w14:textId="77777777" w:rsidR="00483609" w:rsidRPr="00B9269A" w:rsidRDefault="00483609" w:rsidP="003A61A8">
      <w:pPr>
        <w:pStyle w:val="NoSpacing"/>
        <w:numPr>
          <w:ilvl w:val="0"/>
          <w:numId w:val="4"/>
        </w:numPr>
        <w:spacing w:after="80" w:line="360" w:lineRule="auto"/>
        <w:rPr>
          <w:b/>
          <w:sz w:val="20"/>
          <w:szCs w:val="20"/>
        </w:rPr>
      </w:pPr>
      <w:r w:rsidRPr="00B9269A">
        <w:rPr>
          <w:b/>
          <w:sz w:val="20"/>
          <w:szCs w:val="20"/>
        </w:rPr>
        <w:t>PDF format is acceptable but no scans or handwritten submissions on the form</w:t>
      </w:r>
    </w:p>
    <w:p w14:paraId="791D3C23" w14:textId="77777777" w:rsidR="00527B56" w:rsidRDefault="00527B56" w:rsidP="003A61A8">
      <w:pPr>
        <w:pStyle w:val="NoSpacing"/>
        <w:spacing w:after="80"/>
        <w:jc w:val="both"/>
        <w:rPr>
          <w:b/>
          <w:sz w:val="20"/>
          <w:szCs w:val="20"/>
        </w:rPr>
      </w:pPr>
      <w:r w:rsidRPr="00CD377E">
        <w:rPr>
          <w:b/>
          <w:bCs/>
          <w:sz w:val="20"/>
          <w:szCs w:val="20"/>
        </w:rPr>
        <w:t>1.</w:t>
      </w:r>
      <w:r>
        <w:rPr>
          <w:sz w:val="20"/>
          <w:szCs w:val="20"/>
        </w:rPr>
        <w:tab/>
      </w:r>
      <w:r w:rsidRPr="003068CF">
        <w:rPr>
          <w:b/>
          <w:sz w:val="20"/>
          <w:szCs w:val="20"/>
        </w:rPr>
        <w:t>Introduction</w:t>
      </w:r>
    </w:p>
    <w:p w14:paraId="14DD86CC" w14:textId="344B5D4F" w:rsidR="00527B56" w:rsidRPr="00C90347" w:rsidRDefault="00B2221F" w:rsidP="003A61A8">
      <w:pPr>
        <w:pStyle w:val="NoSpacing"/>
        <w:spacing w:after="80"/>
        <w:ind w:left="720"/>
        <w:jc w:val="both"/>
        <w:rPr>
          <w:sz w:val="20"/>
          <w:szCs w:val="20"/>
        </w:rPr>
      </w:pPr>
      <w:r>
        <w:rPr>
          <w:sz w:val="20"/>
          <w:szCs w:val="20"/>
        </w:rPr>
        <w:t xml:space="preserve">The West Riding Masonic Community </w:t>
      </w:r>
      <w:r w:rsidR="00527B56" w:rsidRPr="00C90347">
        <w:rPr>
          <w:sz w:val="20"/>
          <w:szCs w:val="20"/>
        </w:rPr>
        <w:t>Fund enables Craft Lodges and Royal Arch Chapters to nominate Non-Masonic Organisations or Charities in the Province to receive grants for the benefit of the wider community. The following notes are intended to give general advice on what is required when an application either for a major grant or a minor grant is submitted. Each individual application will be considered on its merit within the following guidelines.</w:t>
      </w:r>
    </w:p>
    <w:p w14:paraId="4EE1488F" w14:textId="7D5E356D" w:rsidR="00527B56" w:rsidRPr="00C90347" w:rsidRDefault="00527B56" w:rsidP="003A61A8">
      <w:pPr>
        <w:pStyle w:val="NoSpacing"/>
        <w:spacing w:after="80"/>
        <w:rPr>
          <w:sz w:val="20"/>
          <w:szCs w:val="20"/>
        </w:rPr>
      </w:pPr>
      <w:r w:rsidRPr="00C90347">
        <w:rPr>
          <w:b/>
          <w:sz w:val="20"/>
          <w:szCs w:val="20"/>
        </w:rPr>
        <w:t>2.</w:t>
      </w:r>
      <w:r w:rsidRPr="00C90347">
        <w:rPr>
          <w:sz w:val="20"/>
          <w:szCs w:val="20"/>
        </w:rPr>
        <w:tab/>
      </w:r>
      <w:r w:rsidRPr="00C90347">
        <w:rPr>
          <w:b/>
          <w:sz w:val="20"/>
          <w:szCs w:val="20"/>
        </w:rPr>
        <w:t>Minor Grant</w:t>
      </w:r>
      <w:r w:rsidR="003A61A8">
        <w:rPr>
          <w:b/>
          <w:sz w:val="20"/>
          <w:szCs w:val="20"/>
        </w:rPr>
        <w:t>s</w:t>
      </w:r>
    </w:p>
    <w:p w14:paraId="073ADE29" w14:textId="5B4FB3EC" w:rsidR="00527B56" w:rsidRPr="00C90347" w:rsidRDefault="00527B56" w:rsidP="003A61A8">
      <w:pPr>
        <w:pStyle w:val="NoSpacing"/>
        <w:spacing w:after="80"/>
        <w:ind w:left="720"/>
        <w:jc w:val="both"/>
        <w:rPr>
          <w:sz w:val="20"/>
          <w:szCs w:val="20"/>
        </w:rPr>
      </w:pPr>
      <w:r w:rsidRPr="00C90347">
        <w:rPr>
          <w:sz w:val="20"/>
          <w:szCs w:val="20"/>
        </w:rPr>
        <w:t xml:space="preserve">These grants can be applied for throughout the year </w:t>
      </w:r>
      <w:r w:rsidR="00B2221F">
        <w:rPr>
          <w:sz w:val="20"/>
          <w:szCs w:val="20"/>
        </w:rPr>
        <w:t>and are considered by the Fund Committee at their regular</w:t>
      </w:r>
      <w:r w:rsidR="00FF09FB">
        <w:rPr>
          <w:sz w:val="20"/>
          <w:szCs w:val="20"/>
        </w:rPr>
        <w:t xml:space="preserve"> meetings:</w:t>
      </w:r>
      <w:r w:rsidR="005A415B">
        <w:rPr>
          <w:sz w:val="20"/>
          <w:szCs w:val="20"/>
        </w:rPr>
        <w:t xml:space="preserve"> every two months with closing dates the 1</w:t>
      </w:r>
      <w:r w:rsidR="005A415B" w:rsidRPr="005A415B">
        <w:rPr>
          <w:sz w:val="20"/>
          <w:szCs w:val="20"/>
          <w:vertAlign w:val="superscript"/>
        </w:rPr>
        <w:t>st</w:t>
      </w:r>
      <w:r w:rsidR="005A415B">
        <w:rPr>
          <w:sz w:val="20"/>
          <w:szCs w:val="20"/>
        </w:rPr>
        <w:t xml:space="preserve"> of Oct, Dec, Feb, Apr, June &amp; Aug.  M</w:t>
      </w:r>
      <w:r w:rsidR="00FF09FB">
        <w:rPr>
          <w:sz w:val="20"/>
          <w:szCs w:val="20"/>
        </w:rPr>
        <w:t>eeting dates t</w:t>
      </w:r>
      <w:r w:rsidR="005A415B">
        <w:rPr>
          <w:sz w:val="20"/>
          <w:szCs w:val="20"/>
        </w:rPr>
        <w:t>o be advised to WRMCL Members/</w:t>
      </w:r>
      <w:r w:rsidR="00FF09FB">
        <w:rPr>
          <w:sz w:val="20"/>
          <w:szCs w:val="20"/>
        </w:rPr>
        <w:t>Charity Stewards.</w:t>
      </w:r>
      <w:r w:rsidRPr="00C90347">
        <w:rPr>
          <w:sz w:val="20"/>
          <w:szCs w:val="20"/>
        </w:rPr>
        <w:t xml:space="preserve"> </w:t>
      </w:r>
      <w:r w:rsidR="00FF09FB">
        <w:rPr>
          <w:sz w:val="20"/>
          <w:szCs w:val="20"/>
        </w:rPr>
        <w:t xml:space="preserve"> </w:t>
      </w:r>
      <w:r w:rsidRPr="00C90347">
        <w:rPr>
          <w:sz w:val="20"/>
          <w:szCs w:val="20"/>
        </w:rPr>
        <w:t xml:space="preserve">Minor grants are intended to be </w:t>
      </w:r>
      <w:r w:rsidRPr="00C90347">
        <w:rPr>
          <w:b/>
          <w:sz w:val="20"/>
          <w:szCs w:val="20"/>
        </w:rPr>
        <w:t>relatively modest</w:t>
      </w:r>
      <w:r w:rsidRPr="00C90347">
        <w:rPr>
          <w:sz w:val="20"/>
          <w:szCs w:val="20"/>
        </w:rPr>
        <w:t xml:space="preserve"> in size and able to make a </w:t>
      </w:r>
      <w:r w:rsidRPr="00C90347">
        <w:rPr>
          <w:b/>
          <w:sz w:val="20"/>
          <w:szCs w:val="20"/>
        </w:rPr>
        <w:t>significant difference</w:t>
      </w:r>
      <w:r w:rsidRPr="00C90347">
        <w:rPr>
          <w:sz w:val="20"/>
          <w:szCs w:val="20"/>
        </w:rPr>
        <w:t xml:space="preserve"> to the beneficiary.  Grants will be awarded for either capital or revenue expenditure.  Minor grants may be awarded up to a maximum of £5,000 in special circumstances with applications greater than £5,000 being directed to the </w:t>
      </w:r>
      <w:r w:rsidRPr="00C90347">
        <w:rPr>
          <w:b/>
          <w:sz w:val="20"/>
          <w:szCs w:val="20"/>
        </w:rPr>
        <w:t xml:space="preserve">Major Grants </w:t>
      </w:r>
      <w:r w:rsidRPr="00C90347">
        <w:rPr>
          <w:sz w:val="20"/>
          <w:szCs w:val="20"/>
        </w:rPr>
        <w:t>scheme.</w:t>
      </w:r>
    </w:p>
    <w:p w14:paraId="02BD0D34" w14:textId="2234881E" w:rsidR="00527B56" w:rsidRPr="00C90347" w:rsidRDefault="00527B56" w:rsidP="003A61A8">
      <w:pPr>
        <w:pStyle w:val="NoSpacing"/>
        <w:spacing w:after="80"/>
        <w:rPr>
          <w:b/>
          <w:sz w:val="20"/>
          <w:szCs w:val="20"/>
        </w:rPr>
      </w:pPr>
      <w:r w:rsidRPr="00C90347">
        <w:rPr>
          <w:b/>
          <w:sz w:val="20"/>
          <w:szCs w:val="20"/>
        </w:rPr>
        <w:t>3.</w:t>
      </w:r>
      <w:r w:rsidRPr="00C90347">
        <w:rPr>
          <w:b/>
          <w:sz w:val="20"/>
          <w:szCs w:val="20"/>
        </w:rPr>
        <w:tab/>
        <w:t>Major Grant</w:t>
      </w:r>
      <w:r w:rsidR="003A61A8">
        <w:rPr>
          <w:b/>
          <w:sz w:val="20"/>
          <w:szCs w:val="20"/>
        </w:rPr>
        <w:t>s</w:t>
      </w:r>
    </w:p>
    <w:p w14:paraId="695CD668" w14:textId="6D1A68CE" w:rsidR="00527B56" w:rsidRPr="00C90347" w:rsidRDefault="008D6719" w:rsidP="003A61A8">
      <w:pPr>
        <w:pStyle w:val="NoSpacing"/>
        <w:spacing w:after="80"/>
        <w:ind w:left="720"/>
        <w:jc w:val="both"/>
        <w:rPr>
          <w:sz w:val="20"/>
          <w:szCs w:val="20"/>
        </w:rPr>
      </w:pPr>
      <w:r w:rsidRPr="00FF09FB">
        <w:rPr>
          <w:sz w:val="20"/>
          <w:szCs w:val="20"/>
        </w:rPr>
        <w:t>These grants will be</w:t>
      </w:r>
      <w:r w:rsidR="00B2221F" w:rsidRPr="00FF09FB">
        <w:rPr>
          <w:sz w:val="20"/>
          <w:szCs w:val="20"/>
        </w:rPr>
        <w:t xml:space="preserve"> considered</w:t>
      </w:r>
      <w:r w:rsidR="0086234D" w:rsidRPr="00FF09FB">
        <w:rPr>
          <w:sz w:val="20"/>
          <w:szCs w:val="20"/>
        </w:rPr>
        <w:t xml:space="preserve"> once</w:t>
      </w:r>
      <w:r w:rsidR="00527B56" w:rsidRPr="00FF09FB">
        <w:rPr>
          <w:sz w:val="20"/>
          <w:szCs w:val="20"/>
        </w:rPr>
        <w:t xml:space="preserve"> a year with the closing date fo</w:t>
      </w:r>
      <w:r w:rsidR="00FF09FB" w:rsidRPr="00FF09FB">
        <w:rPr>
          <w:sz w:val="20"/>
          <w:szCs w:val="20"/>
        </w:rPr>
        <w:t xml:space="preserve">r applications being </w:t>
      </w:r>
      <w:r w:rsidR="004B34C9" w:rsidRPr="00FF09FB">
        <w:rPr>
          <w:sz w:val="20"/>
          <w:szCs w:val="20"/>
        </w:rPr>
        <w:t>March 1st</w:t>
      </w:r>
      <w:r w:rsidR="002402D5" w:rsidRPr="00FF09FB">
        <w:rPr>
          <w:sz w:val="20"/>
          <w:szCs w:val="20"/>
        </w:rPr>
        <w:t>.</w:t>
      </w:r>
      <w:r w:rsidR="00FF09FB">
        <w:rPr>
          <w:sz w:val="20"/>
          <w:szCs w:val="20"/>
        </w:rPr>
        <w:t xml:space="preserve"> </w:t>
      </w:r>
      <w:r w:rsidR="002402D5" w:rsidRPr="00FF09FB">
        <w:rPr>
          <w:sz w:val="20"/>
          <w:szCs w:val="20"/>
        </w:rPr>
        <w:t xml:space="preserve"> The </w:t>
      </w:r>
      <w:r w:rsidR="00527B56" w:rsidRPr="00FF09FB">
        <w:rPr>
          <w:sz w:val="20"/>
          <w:szCs w:val="20"/>
        </w:rPr>
        <w:t xml:space="preserve">amount available </w:t>
      </w:r>
      <w:r w:rsidR="00527B56" w:rsidRPr="00C90347">
        <w:rPr>
          <w:sz w:val="20"/>
          <w:szCs w:val="20"/>
        </w:rPr>
        <w:t>for the</w:t>
      </w:r>
      <w:r w:rsidR="00FF09FB">
        <w:rPr>
          <w:sz w:val="20"/>
          <w:szCs w:val="20"/>
        </w:rPr>
        <w:t xml:space="preserve"> distribution of major grants may be</w:t>
      </w:r>
      <w:r w:rsidR="00527B56" w:rsidRPr="00C90347">
        <w:rPr>
          <w:sz w:val="20"/>
          <w:szCs w:val="20"/>
        </w:rPr>
        <w:t xml:space="preserve"> </w:t>
      </w:r>
      <w:proofErr w:type="gramStart"/>
      <w:r w:rsidR="002402D5">
        <w:rPr>
          <w:sz w:val="20"/>
          <w:szCs w:val="20"/>
        </w:rPr>
        <w:t>in excess of</w:t>
      </w:r>
      <w:proofErr w:type="gramEnd"/>
      <w:r w:rsidR="002402D5">
        <w:rPr>
          <w:sz w:val="20"/>
          <w:szCs w:val="20"/>
        </w:rPr>
        <w:t xml:space="preserve"> </w:t>
      </w:r>
      <w:r w:rsidR="00527B56" w:rsidRPr="00C90347">
        <w:rPr>
          <w:sz w:val="20"/>
          <w:szCs w:val="20"/>
        </w:rPr>
        <w:t xml:space="preserve">£100,000. All applications </w:t>
      </w:r>
      <w:proofErr w:type="gramStart"/>
      <w:r w:rsidR="00527B56" w:rsidRPr="00C90347">
        <w:rPr>
          <w:sz w:val="20"/>
          <w:szCs w:val="20"/>
        </w:rPr>
        <w:t>in excess of</w:t>
      </w:r>
      <w:proofErr w:type="gramEnd"/>
      <w:r w:rsidR="00527B56" w:rsidRPr="00C90347">
        <w:rPr>
          <w:sz w:val="20"/>
          <w:szCs w:val="20"/>
        </w:rPr>
        <w:t xml:space="preserve"> £5,000 will be submitted as a major grant. These grants are intended to cover applications from particularly worthy causes who </w:t>
      </w:r>
      <w:proofErr w:type="gramStart"/>
      <w:r w:rsidR="00527B56" w:rsidRPr="00C90347">
        <w:rPr>
          <w:sz w:val="20"/>
          <w:szCs w:val="20"/>
        </w:rPr>
        <w:t>are in need of</w:t>
      </w:r>
      <w:proofErr w:type="gramEnd"/>
      <w:r w:rsidR="00527B56" w:rsidRPr="00C90347">
        <w:rPr>
          <w:sz w:val="20"/>
          <w:szCs w:val="20"/>
        </w:rPr>
        <w:t xml:space="preserve"> </w:t>
      </w:r>
      <w:r w:rsidR="00527B56" w:rsidRPr="00C90347">
        <w:rPr>
          <w:b/>
          <w:sz w:val="20"/>
          <w:szCs w:val="20"/>
        </w:rPr>
        <w:t>substantial financial assistance</w:t>
      </w:r>
      <w:r w:rsidR="00527B56" w:rsidRPr="00C90347">
        <w:rPr>
          <w:sz w:val="20"/>
          <w:szCs w:val="20"/>
        </w:rPr>
        <w:t xml:space="preserve">. </w:t>
      </w:r>
      <w:r w:rsidR="002402D5">
        <w:rPr>
          <w:sz w:val="20"/>
          <w:szCs w:val="20"/>
        </w:rPr>
        <w:t>The distribution of the money</w:t>
      </w:r>
      <w:r w:rsidR="00527B56" w:rsidRPr="00C90347">
        <w:rPr>
          <w:sz w:val="20"/>
          <w:szCs w:val="20"/>
        </w:rPr>
        <w:t xml:space="preserve"> may be made up of </w:t>
      </w:r>
      <w:proofErr w:type="gramStart"/>
      <w:r w:rsidR="00527B56" w:rsidRPr="00C90347">
        <w:rPr>
          <w:sz w:val="20"/>
          <w:szCs w:val="20"/>
        </w:rPr>
        <w:t>a number of</w:t>
      </w:r>
      <w:proofErr w:type="gramEnd"/>
      <w:r w:rsidR="00527B56" w:rsidRPr="00C90347">
        <w:rPr>
          <w:sz w:val="20"/>
          <w:szCs w:val="20"/>
        </w:rPr>
        <w:t xml:space="preserve"> smaller grants or one large grant depending on the number and quality of applications received.</w:t>
      </w:r>
    </w:p>
    <w:p w14:paraId="1C6A4C33" w14:textId="77777777" w:rsidR="00527B56" w:rsidRPr="00C90347" w:rsidRDefault="00527B56" w:rsidP="003A61A8">
      <w:pPr>
        <w:pStyle w:val="NoSpacing"/>
        <w:spacing w:after="80"/>
        <w:rPr>
          <w:b/>
          <w:sz w:val="20"/>
          <w:szCs w:val="20"/>
        </w:rPr>
      </w:pPr>
      <w:r w:rsidRPr="00C90347">
        <w:rPr>
          <w:b/>
          <w:sz w:val="20"/>
          <w:szCs w:val="20"/>
        </w:rPr>
        <w:t>4.</w:t>
      </w:r>
      <w:r w:rsidRPr="00C90347">
        <w:rPr>
          <w:b/>
          <w:sz w:val="20"/>
          <w:szCs w:val="20"/>
        </w:rPr>
        <w:tab/>
      </w:r>
      <w:r w:rsidRPr="00001E0D">
        <w:rPr>
          <w:b/>
          <w:sz w:val="20"/>
          <w:szCs w:val="20"/>
          <w:u w:val="single"/>
        </w:rPr>
        <w:t>Points to Note</w:t>
      </w:r>
    </w:p>
    <w:p w14:paraId="78E9844B" w14:textId="77777777" w:rsidR="00527B56" w:rsidRPr="00C90347" w:rsidRDefault="00527B56" w:rsidP="003A61A8">
      <w:pPr>
        <w:pStyle w:val="NoSpacing"/>
        <w:spacing w:after="80"/>
        <w:rPr>
          <w:sz w:val="20"/>
          <w:szCs w:val="20"/>
        </w:rPr>
      </w:pPr>
      <w:r w:rsidRPr="00DD64CB">
        <w:rPr>
          <w:b/>
          <w:sz w:val="20"/>
          <w:szCs w:val="20"/>
        </w:rPr>
        <w:t>4.1</w:t>
      </w:r>
      <w:r w:rsidRPr="00C90347">
        <w:rPr>
          <w:sz w:val="20"/>
          <w:szCs w:val="20"/>
        </w:rPr>
        <w:tab/>
      </w:r>
      <w:r w:rsidRPr="00C90347">
        <w:rPr>
          <w:b/>
          <w:sz w:val="20"/>
          <w:szCs w:val="20"/>
        </w:rPr>
        <w:t>Application Form</w:t>
      </w:r>
    </w:p>
    <w:p w14:paraId="6D858C2E" w14:textId="2E3EC2FE" w:rsidR="002930C6" w:rsidRPr="00192E06" w:rsidRDefault="00527B56" w:rsidP="003A61A8">
      <w:pPr>
        <w:pStyle w:val="NoSpacing"/>
        <w:spacing w:after="80"/>
        <w:ind w:left="720"/>
        <w:jc w:val="both"/>
        <w:rPr>
          <w:b/>
          <w:bCs/>
          <w:color w:val="000000" w:themeColor="text1"/>
          <w:sz w:val="20"/>
          <w:szCs w:val="20"/>
        </w:rPr>
      </w:pPr>
      <w:r w:rsidRPr="00C90347">
        <w:rPr>
          <w:sz w:val="20"/>
          <w:szCs w:val="20"/>
        </w:rPr>
        <w:t xml:space="preserve">Applications for a grant </w:t>
      </w:r>
      <w:r w:rsidRPr="006A79DA">
        <w:rPr>
          <w:b/>
          <w:sz w:val="20"/>
          <w:szCs w:val="20"/>
          <w:u w:val="single"/>
        </w:rPr>
        <w:t>MUST</w:t>
      </w:r>
      <w:r w:rsidRPr="00C90347">
        <w:rPr>
          <w:sz w:val="20"/>
          <w:szCs w:val="20"/>
        </w:rPr>
        <w:t xml:space="preserve"> be submitt</w:t>
      </w:r>
      <w:r w:rsidR="006A79DA">
        <w:rPr>
          <w:sz w:val="20"/>
          <w:szCs w:val="20"/>
        </w:rPr>
        <w:t xml:space="preserve">ed on the official application </w:t>
      </w:r>
      <w:r w:rsidRPr="00C90347">
        <w:rPr>
          <w:sz w:val="20"/>
          <w:szCs w:val="20"/>
        </w:rPr>
        <w:t>form</w:t>
      </w:r>
      <w:r w:rsidR="00A8319C">
        <w:rPr>
          <w:sz w:val="20"/>
          <w:szCs w:val="20"/>
        </w:rPr>
        <w:t xml:space="preserve"> in digital </w:t>
      </w:r>
      <w:proofErr w:type="gramStart"/>
      <w:r w:rsidR="00A8319C">
        <w:rPr>
          <w:sz w:val="20"/>
          <w:szCs w:val="20"/>
        </w:rPr>
        <w:t>word processed</w:t>
      </w:r>
      <w:proofErr w:type="gramEnd"/>
      <w:r w:rsidR="00A8319C">
        <w:rPr>
          <w:sz w:val="20"/>
          <w:szCs w:val="20"/>
        </w:rPr>
        <w:t xml:space="preserve"> format</w:t>
      </w:r>
      <w:r w:rsidRPr="00C90347">
        <w:rPr>
          <w:sz w:val="20"/>
          <w:szCs w:val="20"/>
        </w:rPr>
        <w:t xml:space="preserve">. They must contain sufficient information to enable the Fund’s Committee to </w:t>
      </w:r>
      <w:proofErr w:type="gramStart"/>
      <w:r w:rsidRPr="00C90347">
        <w:rPr>
          <w:sz w:val="20"/>
          <w:szCs w:val="20"/>
        </w:rPr>
        <w:t>make a decision</w:t>
      </w:r>
      <w:proofErr w:type="gramEnd"/>
      <w:r w:rsidRPr="00C90347">
        <w:rPr>
          <w:sz w:val="20"/>
          <w:szCs w:val="20"/>
        </w:rPr>
        <w:t xml:space="preserve">. All sections of the form must be completed to which supplementary information may be appended.  It is important that an application be submitted after </w:t>
      </w:r>
      <w:r w:rsidRPr="00C90347">
        <w:rPr>
          <w:b/>
          <w:bCs/>
          <w:sz w:val="20"/>
          <w:szCs w:val="20"/>
        </w:rPr>
        <w:t xml:space="preserve">adequate due diligence has been conducted by the proposing Lodge/ Chapter thus ensuring that all information on </w:t>
      </w:r>
      <w:r w:rsidRPr="00192E06">
        <w:rPr>
          <w:b/>
          <w:bCs/>
          <w:color w:val="000000" w:themeColor="text1"/>
          <w:sz w:val="20"/>
          <w:szCs w:val="20"/>
        </w:rPr>
        <w:t>the form i</w:t>
      </w:r>
      <w:r w:rsidR="002930C6" w:rsidRPr="00192E06">
        <w:rPr>
          <w:b/>
          <w:bCs/>
          <w:color w:val="000000" w:themeColor="text1"/>
          <w:sz w:val="20"/>
          <w:szCs w:val="20"/>
        </w:rPr>
        <w:t>s relevant, current and valid.</w:t>
      </w:r>
    </w:p>
    <w:p w14:paraId="50D580BB" w14:textId="4191BDD2" w:rsidR="00FF09FB" w:rsidRPr="00192E06" w:rsidRDefault="00FF09FB" w:rsidP="003A61A8">
      <w:pPr>
        <w:spacing w:after="80" w:line="240" w:lineRule="auto"/>
        <w:ind w:left="709"/>
        <w:rPr>
          <w:b/>
          <w:color w:val="000000" w:themeColor="text1"/>
          <w:sz w:val="22"/>
          <w:szCs w:val="20"/>
          <w:u w:val="single"/>
        </w:rPr>
      </w:pPr>
      <w:r w:rsidRPr="00192E06">
        <w:rPr>
          <w:b/>
          <w:color w:val="000000" w:themeColor="text1"/>
          <w:sz w:val="22"/>
          <w:szCs w:val="20"/>
          <w:u w:val="single"/>
        </w:rPr>
        <w:t xml:space="preserve">For Minor Grants attach </w:t>
      </w:r>
      <w:r w:rsidR="00B9269A" w:rsidRPr="00192E06">
        <w:rPr>
          <w:b/>
          <w:color w:val="000000" w:themeColor="text1"/>
          <w:sz w:val="22"/>
          <w:szCs w:val="20"/>
          <w:u w:val="single"/>
        </w:rPr>
        <w:t>the most recent set of Annual Accounts or, at minimum, a summary of</w:t>
      </w:r>
      <w:r w:rsidRPr="00192E06">
        <w:rPr>
          <w:b/>
          <w:color w:val="000000" w:themeColor="text1"/>
          <w:sz w:val="22"/>
          <w:szCs w:val="20"/>
          <w:u w:val="single"/>
        </w:rPr>
        <w:t xml:space="preserve"> income/expenditure statements </w:t>
      </w:r>
      <w:r w:rsidR="00B9269A" w:rsidRPr="00192E06">
        <w:rPr>
          <w:b/>
          <w:color w:val="000000" w:themeColor="text1"/>
          <w:sz w:val="22"/>
          <w:szCs w:val="20"/>
          <w:u w:val="single"/>
        </w:rPr>
        <w:t>for the last 12 months along with a recent bank statement</w:t>
      </w:r>
      <w:r w:rsidRPr="00192E06">
        <w:rPr>
          <w:b/>
          <w:color w:val="000000" w:themeColor="text1"/>
          <w:sz w:val="22"/>
          <w:szCs w:val="20"/>
          <w:u w:val="single"/>
        </w:rPr>
        <w:t>.</w:t>
      </w:r>
    </w:p>
    <w:p w14:paraId="375FBE24" w14:textId="7B3CE642" w:rsidR="002930C6" w:rsidRPr="008E14FB" w:rsidRDefault="00527B56" w:rsidP="003A61A8">
      <w:pPr>
        <w:pStyle w:val="NoSpacing"/>
        <w:spacing w:after="80"/>
        <w:ind w:firstLine="709"/>
        <w:rPr>
          <w:b/>
          <w:sz w:val="22"/>
          <w:szCs w:val="20"/>
          <w:u w:val="single"/>
        </w:rPr>
      </w:pPr>
      <w:r w:rsidRPr="008E14FB">
        <w:rPr>
          <w:b/>
          <w:sz w:val="22"/>
          <w:szCs w:val="20"/>
          <w:u w:val="single"/>
        </w:rPr>
        <w:t xml:space="preserve">For Major Grants the last set of </w:t>
      </w:r>
      <w:r w:rsidR="00B9269A">
        <w:rPr>
          <w:b/>
          <w:sz w:val="22"/>
          <w:szCs w:val="20"/>
          <w:u w:val="single"/>
        </w:rPr>
        <w:t>A</w:t>
      </w:r>
      <w:r w:rsidRPr="008E14FB">
        <w:rPr>
          <w:b/>
          <w:sz w:val="22"/>
          <w:szCs w:val="20"/>
          <w:u w:val="single"/>
        </w:rPr>
        <w:t xml:space="preserve">nnual </w:t>
      </w:r>
      <w:r w:rsidR="00B9269A">
        <w:rPr>
          <w:b/>
          <w:sz w:val="22"/>
          <w:szCs w:val="20"/>
          <w:u w:val="single"/>
        </w:rPr>
        <w:t>A</w:t>
      </w:r>
      <w:r w:rsidRPr="008E14FB">
        <w:rPr>
          <w:b/>
          <w:sz w:val="22"/>
          <w:szCs w:val="20"/>
          <w:u w:val="single"/>
        </w:rPr>
        <w:t xml:space="preserve">ccounts is </w:t>
      </w:r>
      <w:r w:rsidRPr="00192E06">
        <w:rPr>
          <w:b/>
          <w:color w:val="000000" w:themeColor="text1"/>
          <w:sz w:val="22"/>
          <w:szCs w:val="20"/>
          <w:u w:val="single"/>
        </w:rPr>
        <w:t>required</w:t>
      </w:r>
      <w:r w:rsidR="00B9269A" w:rsidRPr="00192E06">
        <w:rPr>
          <w:b/>
          <w:color w:val="000000" w:themeColor="text1"/>
          <w:sz w:val="22"/>
          <w:szCs w:val="20"/>
          <w:u w:val="single"/>
        </w:rPr>
        <w:t xml:space="preserve"> along with a recent bank statement</w:t>
      </w:r>
      <w:r w:rsidRPr="00192E06">
        <w:rPr>
          <w:b/>
          <w:color w:val="000000" w:themeColor="text1"/>
          <w:sz w:val="22"/>
          <w:szCs w:val="20"/>
          <w:u w:val="single"/>
        </w:rPr>
        <w:t>.</w:t>
      </w:r>
    </w:p>
    <w:p w14:paraId="1CDDF3EB" w14:textId="77777777" w:rsidR="00527B56" w:rsidRPr="00C90347" w:rsidRDefault="00527B56" w:rsidP="003A61A8">
      <w:pPr>
        <w:pStyle w:val="NoSpacing"/>
        <w:spacing w:after="80"/>
        <w:rPr>
          <w:sz w:val="20"/>
          <w:szCs w:val="20"/>
        </w:rPr>
      </w:pPr>
      <w:r w:rsidRPr="00DD64CB">
        <w:rPr>
          <w:b/>
          <w:sz w:val="20"/>
          <w:szCs w:val="20"/>
        </w:rPr>
        <w:t>4.2</w:t>
      </w:r>
      <w:r w:rsidRPr="00C90347">
        <w:rPr>
          <w:sz w:val="20"/>
          <w:szCs w:val="20"/>
        </w:rPr>
        <w:tab/>
      </w:r>
      <w:r w:rsidRPr="00C90347">
        <w:rPr>
          <w:b/>
          <w:sz w:val="20"/>
          <w:szCs w:val="20"/>
        </w:rPr>
        <w:t>Lodge / Royal Arch Chapter Approval</w:t>
      </w:r>
    </w:p>
    <w:p w14:paraId="70D02BE4" w14:textId="77777777" w:rsidR="00527B56" w:rsidRPr="00C90347" w:rsidRDefault="00527B56" w:rsidP="003A61A8">
      <w:pPr>
        <w:pStyle w:val="NoSpacing"/>
        <w:spacing w:after="80"/>
        <w:ind w:left="720"/>
        <w:jc w:val="both"/>
        <w:rPr>
          <w:sz w:val="20"/>
          <w:szCs w:val="20"/>
        </w:rPr>
      </w:pPr>
      <w:r w:rsidRPr="00C90347">
        <w:rPr>
          <w:sz w:val="20"/>
          <w:szCs w:val="20"/>
        </w:rPr>
        <w:t>Applications should have the prior approval of the Lodge / Royal Arch Chapter received from a resolution passed in open Lodge / Chapter and be recorded in the minutes.</w:t>
      </w:r>
    </w:p>
    <w:p w14:paraId="7D30C23C" w14:textId="12551DCE" w:rsidR="00527B56" w:rsidRPr="00C90347" w:rsidRDefault="00527B56" w:rsidP="003A61A8">
      <w:pPr>
        <w:pStyle w:val="NoSpacing"/>
        <w:spacing w:after="80"/>
        <w:ind w:left="720"/>
        <w:jc w:val="both"/>
        <w:rPr>
          <w:sz w:val="20"/>
          <w:szCs w:val="20"/>
        </w:rPr>
      </w:pPr>
      <w:r w:rsidRPr="00C90347">
        <w:rPr>
          <w:sz w:val="20"/>
          <w:szCs w:val="20"/>
        </w:rPr>
        <w:t>Whenever Lodges and Chapters are unable to meet to approve applications acknowledgement that the Worshipful Master/Most Excellent Zerubbabel has given approval will suffice. However, when normal meetings are resumed such approvals must be retrospectively approved in open Lodge / Chapter.</w:t>
      </w:r>
    </w:p>
    <w:p w14:paraId="3DAAF079" w14:textId="3A02E3A1" w:rsidR="00527B56" w:rsidRPr="00C90347" w:rsidRDefault="00527B56" w:rsidP="003A61A8">
      <w:pPr>
        <w:pStyle w:val="NoSpacing"/>
        <w:spacing w:after="80"/>
        <w:rPr>
          <w:sz w:val="20"/>
          <w:szCs w:val="20"/>
        </w:rPr>
      </w:pPr>
      <w:r w:rsidRPr="00C90347">
        <w:rPr>
          <w:b/>
          <w:bCs/>
          <w:sz w:val="20"/>
          <w:szCs w:val="20"/>
        </w:rPr>
        <w:t>4.3</w:t>
      </w:r>
      <w:r w:rsidRPr="00C90347">
        <w:rPr>
          <w:sz w:val="12"/>
          <w:szCs w:val="12"/>
        </w:rPr>
        <w:tab/>
      </w:r>
      <w:r w:rsidRPr="00C90347">
        <w:rPr>
          <w:b/>
          <w:sz w:val="20"/>
          <w:szCs w:val="20"/>
        </w:rPr>
        <w:t>Who i</w:t>
      </w:r>
      <w:r w:rsidR="003A61A8">
        <w:rPr>
          <w:b/>
          <w:sz w:val="20"/>
          <w:szCs w:val="20"/>
        </w:rPr>
        <w:t>s</w:t>
      </w:r>
      <w:r w:rsidRPr="00C90347">
        <w:rPr>
          <w:b/>
          <w:sz w:val="20"/>
          <w:szCs w:val="20"/>
        </w:rPr>
        <w:t xml:space="preserve"> Eligible for a </w:t>
      </w:r>
      <w:r w:rsidR="00146DFF" w:rsidRPr="00C90347">
        <w:rPr>
          <w:b/>
          <w:sz w:val="20"/>
          <w:szCs w:val="20"/>
        </w:rPr>
        <w:t>Grant?</w:t>
      </w:r>
    </w:p>
    <w:p w14:paraId="3BADB2F3" w14:textId="2BCD1FF3" w:rsidR="00527B56" w:rsidRPr="00FF09FB" w:rsidRDefault="00527B56" w:rsidP="003A61A8">
      <w:pPr>
        <w:pStyle w:val="NoSpacing"/>
        <w:spacing w:after="80"/>
        <w:ind w:left="720" w:hanging="720"/>
        <w:jc w:val="both"/>
        <w:rPr>
          <w:sz w:val="20"/>
          <w:szCs w:val="20"/>
        </w:rPr>
      </w:pPr>
      <w:r w:rsidRPr="00FF09FB">
        <w:rPr>
          <w:sz w:val="20"/>
          <w:szCs w:val="20"/>
        </w:rPr>
        <w:tab/>
      </w:r>
      <w:r w:rsidRPr="00192E06">
        <w:rPr>
          <w:color w:val="000000" w:themeColor="text1"/>
          <w:sz w:val="20"/>
          <w:szCs w:val="20"/>
        </w:rPr>
        <w:t xml:space="preserve">Applications must be for </w:t>
      </w:r>
      <w:r w:rsidR="00CC5DD4" w:rsidRPr="00192E06">
        <w:rPr>
          <w:color w:val="000000" w:themeColor="text1"/>
          <w:sz w:val="20"/>
          <w:szCs w:val="20"/>
        </w:rPr>
        <w:t>a charitable</w:t>
      </w:r>
      <w:r w:rsidRPr="00192E06">
        <w:rPr>
          <w:color w:val="000000" w:themeColor="text1"/>
          <w:sz w:val="20"/>
          <w:szCs w:val="20"/>
        </w:rPr>
        <w:t xml:space="preserve"> organisation or </w:t>
      </w:r>
      <w:r w:rsidR="00CC5DD4" w:rsidRPr="00192E06">
        <w:rPr>
          <w:color w:val="000000" w:themeColor="text1"/>
          <w:sz w:val="20"/>
          <w:szCs w:val="20"/>
        </w:rPr>
        <w:t xml:space="preserve">registered </w:t>
      </w:r>
      <w:r w:rsidRPr="00192E06">
        <w:rPr>
          <w:color w:val="000000" w:themeColor="text1"/>
          <w:sz w:val="20"/>
          <w:szCs w:val="20"/>
        </w:rPr>
        <w:t xml:space="preserve">charity </w:t>
      </w:r>
      <w:r w:rsidR="00FF09FB" w:rsidRPr="00192E06">
        <w:rPr>
          <w:color w:val="000000" w:themeColor="text1"/>
          <w:sz w:val="20"/>
          <w:szCs w:val="20"/>
        </w:rPr>
        <w:t>operating</w:t>
      </w:r>
      <w:r w:rsidR="00B9269A" w:rsidRPr="00192E06">
        <w:rPr>
          <w:color w:val="000000" w:themeColor="text1"/>
          <w:sz w:val="20"/>
          <w:szCs w:val="20"/>
        </w:rPr>
        <w:t xml:space="preserve"> entirely</w:t>
      </w:r>
      <w:r w:rsidR="00FF09FB" w:rsidRPr="00192E06">
        <w:rPr>
          <w:color w:val="000000" w:themeColor="text1"/>
          <w:sz w:val="20"/>
          <w:szCs w:val="20"/>
        </w:rPr>
        <w:t xml:space="preserve"> within the pre-1974</w:t>
      </w:r>
      <w:r w:rsidR="000B2F51" w:rsidRPr="00192E06">
        <w:rPr>
          <w:color w:val="000000" w:themeColor="text1"/>
          <w:sz w:val="20"/>
          <w:szCs w:val="20"/>
        </w:rPr>
        <w:t xml:space="preserve"> </w:t>
      </w:r>
      <w:r w:rsidRPr="00192E06">
        <w:rPr>
          <w:color w:val="000000" w:themeColor="text1"/>
          <w:sz w:val="20"/>
          <w:szCs w:val="20"/>
        </w:rPr>
        <w:t>geographical boundaries of this Province</w:t>
      </w:r>
      <w:r w:rsidR="002F7F18" w:rsidRPr="00192E06">
        <w:rPr>
          <w:color w:val="000000" w:themeColor="text1"/>
          <w:sz w:val="20"/>
          <w:szCs w:val="20"/>
        </w:rPr>
        <w:t xml:space="preserve"> or</w:t>
      </w:r>
      <w:r w:rsidR="009A0396" w:rsidRPr="00192E06">
        <w:rPr>
          <w:color w:val="000000" w:themeColor="text1"/>
          <w:sz w:val="20"/>
          <w:szCs w:val="20"/>
        </w:rPr>
        <w:t xml:space="preserve"> which</w:t>
      </w:r>
      <w:r w:rsidR="002F7F18" w:rsidRPr="00192E06">
        <w:rPr>
          <w:color w:val="000000" w:themeColor="text1"/>
          <w:sz w:val="20"/>
          <w:szCs w:val="20"/>
        </w:rPr>
        <w:t xml:space="preserve"> provide support in the main to those living within the</w:t>
      </w:r>
      <w:r w:rsidR="004A7320" w:rsidRPr="00192E06">
        <w:rPr>
          <w:color w:val="000000" w:themeColor="text1"/>
          <w:sz w:val="20"/>
          <w:szCs w:val="20"/>
        </w:rPr>
        <w:t>se</w:t>
      </w:r>
      <w:r w:rsidR="002F7F18" w:rsidRPr="00192E06">
        <w:rPr>
          <w:color w:val="000000" w:themeColor="text1"/>
          <w:sz w:val="20"/>
          <w:szCs w:val="20"/>
        </w:rPr>
        <w:t xml:space="preserve"> geographical boundaries</w:t>
      </w:r>
      <w:r w:rsidR="00FF09FB" w:rsidRPr="00FF09FB">
        <w:rPr>
          <w:sz w:val="20"/>
          <w:szCs w:val="20"/>
        </w:rPr>
        <w:t>.</w:t>
      </w:r>
    </w:p>
    <w:p w14:paraId="2E7E4D3D" w14:textId="4EE953C9" w:rsidR="00527B56" w:rsidRDefault="00527B56" w:rsidP="003A61A8">
      <w:pPr>
        <w:pStyle w:val="NoSpacing"/>
        <w:spacing w:after="80"/>
        <w:rPr>
          <w:sz w:val="20"/>
          <w:szCs w:val="20"/>
        </w:rPr>
      </w:pPr>
      <w:r w:rsidRPr="00C90347">
        <w:rPr>
          <w:b/>
          <w:bCs/>
          <w:sz w:val="20"/>
          <w:szCs w:val="20"/>
        </w:rPr>
        <w:t>4.4</w:t>
      </w:r>
      <w:r w:rsidRPr="00C90347">
        <w:rPr>
          <w:sz w:val="20"/>
          <w:szCs w:val="20"/>
        </w:rPr>
        <w:tab/>
      </w:r>
      <w:r w:rsidRPr="00C90347">
        <w:rPr>
          <w:b/>
          <w:sz w:val="20"/>
          <w:szCs w:val="20"/>
        </w:rPr>
        <w:t>Overseas Grants</w:t>
      </w:r>
      <w:r w:rsidRPr="00C90347">
        <w:rPr>
          <w:sz w:val="20"/>
          <w:szCs w:val="20"/>
        </w:rPr>
        <w:t xml:space="preserve"> will </w:t>
      </w:r>
      <w:r w:rsidRPr="00A8319C">
        <w:rPr>
          <w:b/>
          <w:sz w:val="20"/>
          <w:szCs w:val="20"/>
        </w:rPr>
        <w:t>NOT</w:t>
      </w:r>
      <w:r w:rsidRPr="00C90347">
        <w:rPr>
          <w:sz w:val="20"/>
          <w:szCs w:val="20"/>
        </w:rPr>
        <w:t xml:space="preserve"> be </w:t>
      </w:r>
      <w:r w:rsidRPr="00192E06">
        <w:rPr>
          <w:color w:val="000000" w:themeColor="text1"/>
          <w:sz w:val="20"/>
          <w:szCs w:val="20"/>
        </w:rPr>
        <w:t>made</w:t>
      </w:r>
      <w:r w:rsidR="004A7320" w:rsidRPr="00192E06">
        <w:rPr>
          <w:color w:val="000000" w:themeColor="text1"/>
        </w:rPr>
        <w:t xml:space="preserve"> </w:t>
      </w:r>
      <w:r w:rsidR="004A7320" w:rsidRPr="00192E06">
        <w:rPr>
          <w:color w:val="000000" w:themeColor="text1"/>
          <w:sz w:val="20"/>
          <w:szCs w:val="20"/>
        </w:rPr>
        <w:t>no matter how deserving</w:t>
      </w:r>
      <w:r w:rsidRPr="00192E06">
        <w:rPr>
          <w:color w:val="000000" w:themeColor="text1"/>
          <w:sz w:val="20"/>
          <w:szCs w:val="20"/>
        </w:rPr>
        <w:t>.</w:t>
      </w:r>
    </w:p>
    <w:p w14:paraId="7069E4C5" w14:textId="307011D3" w:rsidR="008E14FB" w:rsidRPr="00C90347" w:rsidRDefault="00527B56" w:rsidP="003A61A8">
      <w:pPr>
        <w:pStyle w:val="NoSpacing"/>
        <w:spacing w:after="80"/>
        <w:rPr>
          <w:sz w:val="20"/>
          <w:szCs w:val="20"/>
        </w:rPr>
      </w:pPr>
      <w:r w:rsidRPr="00C90347">
        <w:rPr>
          <w:b/>
          <w:bCs/>
          <w:sz w:val="20"/>
          <w:szCs w:val="20"/>
        </w:rPr>
        <w:t>4.5</w:t>
      </w:r>
      <w:r w:rsidRPr="00C90347">
        <w:rPr>
          <w:sz w:val="20"/>
          <w:szCs w:val="20"/>
        </w:rPr>
        <w:tab/>
      </w:r>
      <w:r w:rsidRPr="00C90347">
        <w:rPr>
          <w:b/>
          <w:sz w:val="20"/>
          <w:szCs w:val="20"/>
        </w:rPr>
        <w:t>Grants to Named Individuals</w:t>
      </w:r>
      <w:r w:rsidRPr="00C90347">
        <w:rPr>
          <w:sz w:val="20"/>
          <w:szCs w:val="20"/>
        </w:rPr>
        <w:t xml:space="preserve"> will </w:t>
      </w:r>
      <w:r w:rsidRPr="00A8319C">
        <w:rPr>
          <w:b/>
          <w:sz w:val="20"/>
          <w:szCs w:val="20"/>
        </w:rPr>
        <w:t>NOT</w:t>
      </w:r>
      <w:r w:rsidRPr="00C90347">
        <w:rPr>
          <w:sz w:val="20"/>
          <w:szCs w:val="20"/>
        </w:rPr>
        <w:t xml:space="preserve"> be made no matter how deserving.</w:t>
      </w:r>
    </w:p>
    <w:p w14:paraId="731DFFDB" w14:textId="793971BC" w:rsidR="00527B56" w:rsidRPr="008E14FB" w:rsidRDefault="00527B56" w:rsidP="003A61A8">
      <w:pPr>
        <w:pStyle w:val="NoSpacing"/>
        <w:spacing w:after="80"/>
        <w:rPr>
          <w:sz w:val="20"/>
          <w:szCs w:val="20"/>
        </w:rPr>
      </w:pPr>
      <w:r w:rsidRPr="008E14FB">
        <w:rPr>
          <w:b/>
          <w:bCs/>
          <w:sz w:val="20"/>
          <w:szCs w:val="20"/>
        </w:rPr>
        <w:t>4.6</w:t>
      </w:r>
      <w:r w:rsidRPr="008E14FB">
        <w:rPr>
          <w:sz w:val="20"/>
          <w:szCs w:val="20"/>
        </w:rPr>
        <w:tab/>
      </w:r>
      <w:r w:rsidRPr="008E14FB">
        <w:rPr>
          <w:b/>
          <w:bCs/>
          <w:sz w:val="20"/>
          <w:szCs w:val="20"/>
        </w:rPr>
        <w:t>Revenue v Capital</w:t>
      </w:r>
      <w:r w:rsidR="00192E06">
        <w:rPr>
          <w:b/>
          <w:bCs/>
          <w:sz w:val="20"/>
          <w:szCs w:val="20"/>
        </w:rPr>
        <w:t>.</w:t>
      </w:r>
    </w:p>
    <w:p w14:paraId="119C6378" w14:textId="3642C026" w:rsidR="00527B56" w:rsidRPr="008E14FB" w:rsidRDefault="00527B56" w:rsidP="003A61A8">
      <w:pPr>
        <w:pStyle w:val="NoSpacing"/>
        <w:spacing w:after="80"/>
        <w:ind w:left="720"/>
        <w:rPr>
          <w:sz w:val="20"/>
          <w:szCs w:val="20"/>
        </w:rPr>
      </w:pPr>
      <w:r w:rsidRPr="008E14FB">
        <w:rPr>
          <w:sz w:val="20"/>
          <w:szCs w:val="20"/>
        </w:rPr>
        <w:t xml:space="preserve">In the main grants will be for capital projects concerned with buying equipment (kit or tangible asset). However, applications for revenue running costs </w:t>
      </w:r>
      <w:r w:rsidR="0086234D" w:rsidRPr="008E14FB">
        <w:rPr>
          <w:sz w:val="20"/>
          <w:szCs w:val="20"/>
        </w:rPr>
        <w:t xml:space="preserve">may </w:t>
      </w:r>
      <w:r w:rsidRPr="008E14FB">
        <w:rPr>
          <w:sz w:val="20"/>
          <w:szCs w:val="20"/>
        </w:rPr>
        <w:t>be considered where the organisation’s fund-raising has suffered greatly</w:t>
      </w:r>
      <w:r w:rsidR="0086234D" w:rsidRPr="008E14FB">
        <w:rPr>
          <w:sz w:val="20"/>
          <w:szCs w:val="20"/>
        </w:rPr>
        <w:t xml:space="preserve"> under exceptional circumstances.</w:t>
      </w:r>
    </w:p>
    <w:p w14:paraId="28AB36BD" w14:textId="54F2948B" w:rsidR="00527B56" w:rsidRPr="00C90347" w:rsidRDefault="00527B56" w:rsidP="003A61A8">
      <w:pPr>
        <w:pStyle w:val="NoSpacing"/>
        <w:spacing w:after="80"/>
        <w:rPr>
          <w:sz w:val="20"/>
          <w:szCs w:val="20"/>
        </w:rPr>
      </w:pPr>
      <w:r w:rsidRPr="00C90347">
        <w:rPr>
          <w:b/>
          <w:bCs/>
          <w:sz w:val="20"/>
          <w:szCs w:val="20"/>
        </w:rPr>
        <w:t>4.7</w:t>
      </w:r>
      <w:r w:rsidRPr="00C90347">
        <w:rPr>
          <w:sz w:val="20"/>
          <w:szCs w:val="20"/>
        </w:rPr>
        <w:tab/>
      </w:r>
      <w:r w:rsidRPr="00192E06">
        <w:rPr>
          <w:b/>
          <w:color w:val="000000" w:themeColor="text1"/>
          <w:sz w:val="20"/>
          <w:szCs w:val="20"/>
        </w:rPr>
        <w:t>Building</w:t>
      </w:r>
      <w:r w:rsidR="002F7F18" w:rsidRPr="00192E06">
        <w:rPr>
          <w:b/>
          <w:color w:val="000000" w:themeColor="text1"/>
          <w:sz w:val="20"/>
          <w:szCs w:val="20"/>
        </w:rPr>
        <w:t xml:space="preserve"> Work or</w:t>
      </w:r>
      <w:r w:rsidRPr="00192E06">
        <w:rPr>
          <w:b/>
          <w:color w:val="000000" w:themeColor="text1"/>
          <w:sz w:val="20"/>
          <w:szCs w:val="20"/>
        </w:rPr>
        <w:t xml:space="preserve"> Projec</w:t>
      </w:r>
      <w:r w:rsidRPr="00C90347">
        <w:rPr>
          <w:b/>
          <w:sz w:val="20"/>
          <w:szCs w:val="20"/>
        </w:rPr>
        <w:t>ts</w:t>
      </w:r>
      <w:r w:rsidR="00192E06">
        <w:rPr>
          <w:b/>
          <w:sz w:val="20"/>
          <w:szCs w:val="20"/>
        </w:rPr>
        <w:t>.</w:t>
      </w:r>
    </w:p>
    <w:p w14:paraId="056606B3" w14:textId="168CBE01" w:rsidR="00527B56" w:rsidRDefault="00527B56" w:rsidP="003A61A8">
      <w:pPr>
        <w:pStyle w:val="NoSpacing"/>
        <w:spacing w:after="80"/>
        <w:ind w:left="720"/>
        <w:rPr>
          <w:sz w:val="20"/>
          <w:szCs w:val="20"/>
        </w:rPr>
      </w:pPr>
      <w:r w:rsidRPr="00C90347">
        <w:rPr>
          <w:sz w:val="20"/>
          <w:szCs w:val="20"/>
        </w:rPr>
        <w:t>Applications for construction projects</w:t>
      </w:r>
      <w:r w:rsidR="002F7F18">
        <w:rPr>
          <w:sz w:val="20"/>
          <w:szCs w:val="20"/>
        </w:rPr>
        <w:t xml:space="preserve"> or building work </w:t>
      </w:r>
      <w:r w:rsidR="002F7F18" w:rsidRPr="00192E06">
        <w:rPr>
          <w:color w:val="000000" w:themeColor="text1"/>
          <w:sz w:val="20"/>
          <w:szCs w:val="20"/>
        </w:rPr>
        <w:t>(including groundwork</w:t>
      </w:r>
      <w:r w:rsidR="00E11AA9">
        <w:rPr>
          <w:color w:val="000000" w:themeColor="text1"/>
          <w:sz w:val="20"/>
          <w:szCs w:val="20"/>
        </w:rPr>
        <w:t>,</w:t>
      </w:r>
      <w:r w:rsidR="002F7F18" w:rsidRPr="00192E06">
        <w:rPr>
          <w:color w:val="000000" w:themeColor="text1"/>
          <w:sz w:val="20"/>
          <w:szCs w:val="20"/>
        </w:rPr>
        <w:t xml:space="preserve"> surfacing</w:t>
      </w:r>
      <w:r w:rsidR="00E11AA9">
        <w:rPr>
          <w:color w:val="000000" w:themeColor="text1"/>
          <w:sz w:val="20"/>
          <w:szCs w:val="20"/>
        </w:rPr>
        <w:t xml:space="preserve"> or projects to restore or enhance the fabric of the building</w:t>
      </w:r>
      <w:r w:rsidR="002F7F18" w:rsidRPr="00192E06">
        <w:rPr>
          <w:color w:val="000000" w:themeColor="text1"/>
          <w:sz w:val="20"/>
          <w:szCs w:val="20"/>
        </w:rPr>
        <w:t>)</w:t>
      </w:r>
      <w:r w:rsidR="00192E06" w:rsidRPr="00192E06">
        <w:rPr>
          <w:color w:val="000000" w:themeColor="text1"/>
          <w:sz w:val="20"/>
          <w:szCs w:val="20"/>
        </w:rPr>
        <w:t xml:space="preserve"> </w:t>
      </w:r>
      <w:r w:rsidRPr="00C90347">
        <w:rPr>
          <w:sz w:val="20"/>
          <w:szCs w:val="20"/>
        </w:rPr>
        <w:t>will not be considered. However, the</w:t>
      </w:r>
      <w:r w:rsidR="002F7F18">
        <w:rPr>
          <w:sz w:val="20"/>
          <w:szCs w:val="20"/>
        </w:rPr>
        <w:t xml:space="preserve"> </w:t>
      </w:r>
      <w:r w:rsidR="002F7F18" w:rsidRPr="00192E06">
        <w:rPr>
          <w:color w:val="000000" w:themeColor="text1"/>
          <w:sz w:val="20"/>
          <w:szCs w:val="20"/>
        </w:rPr>
        <w:t>capital items for</w:t>
      </w:r>
      <w:r w:rsidRPr="00192E06">
        <w:rPr>
          <w:color w:val="000000" w:themeColor="text1"/>
          <w:sz w:val="20"/>
          <w:szCs w:val="20"/>
        </w:rPr>
        <w:t xml:space="preserve"> </w:t>
      </w:r>
      <w:r w:rsidRPr="00C90347">
        <w:rPr>
          <w:sz w:val="20"/>
          <w:szCs w:val="20"/>
        </w:rPr>
        <w:t>‘fitting out’ projects or certain fixtures and fittings will be considered.</w:t>
      </w:r>
    </w:p>
    <w:p w14:paraId="677F1BA9" w14:textId="77777777" w:rsidR="00192E06" w:rsidRDefault="00192E06" w:rsidP="003A61A8">
      <w:pPr>
        <w:pStyle w:val="NoSpacing"/>
        <w:spacing w:after="80"/>
        <w:ind w:left="720"/>
        <w:rPr>
          <w:sz w:val="20"/>
          <w:szCs w:val="20"/>
        </w:rPr>
      </w:pPr>
    </w:p>
    <w:p w14:paraId="35E5D6EA" w14:textId="37E2B409" w:rsidR="00527B56" w:rsidRPr="00C90347" w:rsidRDefault="00527B56" w:rsidP="003A61A8">
      <w:pPr>
        <w:pStyle w:val="NoSpacing"/>
        <w:spacing w:after="80"/>
        <w:rPr>
          <w:sz w:val="20"/>
          <w:szCs w:val="20"/>
        </w:rPr>
      </w:pPr>
      <w:r w:rsidRPr="00C90347">
        <w:rPr>
          <w:b/>
          <w:sz w:val="20"/>
          <w:szCs w:val="20"/>
        </w:rPr>
        <w:lastRenderedPageBreak/>
        <w:t>4.9</w:t>
      </w:r>
      <w:r w:rsidRPr="00C90347">
        <w:rPr>
          <w:b/>
          <w:sz w:val="20"/>
          <w:szCs w:val="20"/>
        </w:rPr>
        <w:tab/>
      </w:r>
      <w:r w:rsidR="003A61A8">
        <w:rPr>
          <w:b/>
          <w:sz w:val="20"/>
          <w:szCs w:val="20"/>
        </w:rPr>
        <w:t xml:space="preserve">Religious Institutions, </w:t>
      </w:r>
      <w:r w:rsidRPr="00C90347">
        <w:rPr>
          <w:b/>
          <w:sz w:val="20"/>
          <w:szCs w:val="20"/>
        </w:rPr>
        <w:t>NHS, Local Government, Schools and Public Bodies.</w:t>
      </w:r>
    </w:p>
    <w:p w14:paraId="4292DC32" w14:textId="48147C61" w:rsidR="003A61A8" w:rsidRPr="00C90347" w:rsidRDefault="003A61A8" w:rsidP="003A61A8">
      <w:pPr>
        <w:pStyle w:val="NoSpacing"/>
        <w:spacing w:after="80"/>
        <w:ind w:left="720"/>
        <w:rPr>
          <w:sz w:val="20"/>
          <w:szCs w:val="20"/>
        </w:rPr>
      </w:pPr>
      <w:r w:rsidRPr="003A61A8">
        <w:rPr>
          <w:bCs/>
          <w:sz w:val="20"/>
          <w:szCs w:val="20"/>
        </w:rPr>
        <w:t>4.9.</w:t>
      </w:r>
      <w:r>
        <w:rPr>
          <w:bCs/>
          <w:sz w:val="20"/>
          <w:szCs w:val="20"/>
        </w:rPr>
        <w:t>1</w:t>
      </w:r>
      <w:r>
        <w:rPr>
          <w:b/>
          <w:sz w:val="20"/>
          <w:szCs w:val="20"/>
        </w:rPr>
        <w:t xml:space="preserve"> </w:t>
      </w:r>
      <w:r>
        <w:rPr>
          <w:b/>
          <w:sz w:val="20"/>
          <w:szCs w:val="20"/>
        </w:rPr>
        <w:tab/>
      </w:r>
      <w:r w:rsidRPr="00C90347">
        <w:rPr>
          <w:b/>
          <w:sz w:val="20"/>
          <w:szCs w:val="20"/>
        </w:rPr>
        <w:t>Applications from Religious Organisations</w:t>
      </w:r>
      <w:r w:rsidRPr="00C90347">
        <w:rPr>
          <w:sz w:val="20"/>
          <w:szCs w:val="20"/>
        </w:rPr>
        <w:t xml:space="preserve"> </w:t>
      </w:r>
    </w:p>
    <w:p w14:paraId="4930AF15" w14:textId="30843525" w:rsidR="003A61A8" w:rsidRPr="00C90347" w:rsidRDefault="003A61A8" w:rsidP="003A61A8">
      <w:pPr>
        <w:pStyle w:val="NoSpacing"/>
        <w:spacing w:after="80"/>
        <w:ind w:left="1440"/>
        <w:rPr>
          <w:sz w:val="20"/>
          <w:szCs w:val="20"/>
        </w:rPr>
      </w:pPr>
      <w:r w:rsidRPr="00C90347">
        <w:rPr>
          <w:sz w:val="20"/>
          <w:szCs w:val="20"/>
        </w:rPr>
        <w:t>These will only be considered for community-based projects that benefit the wider community</w:t>
      </w:r>
      <w:r w:rsidR="00192E06">
        <w:rPr>
          <w:sz w:val="20"/>
          <w:szCs w:val="20"/>
        </w:rPr>
        <w:t>,</w:t>
      </w:r>
      <w:r w:rsidRPr="002F7F18">
        <w:rPr>
          <w:color w:val="EE0000"/>
          <w:sz w:val="20"/>
          <w:szCs w:val="20"/>
        </w:rPr>
        <w:t xml:space="preserve"> </w:t>
      </w:r>
      <w:r w:rsidRPr="00C90347">
        <w:rPr>
          <w:sz w:val="20"/>
          <w:szCs w:val="20"/>
        </w:rPr>
        <w:t>such as elderly luncheon clubs, mother and toddler groups etc.</w:t>
      </w:r>
    </w:p>
    <w:p w14:paraId="6BB99649" w14:textId="77777777" w:rsidR="003A61A8" w:rsidRDefault="003A61A8" w:rsidP="003A61A8">
      <w:pPr>
        <w:pStyle w:val="NoSpacing"/>
        <w:spacing w:after="80"/>
        <w:ind w:left="1440"/>
        <w:rPr>
          <w:bCs/>
          <w:sz w:val="20"/>
          <w:szCs w:val="20"/>
        </w:rPr>
      </w:pPr>
      <w:r w:rsidRPr="00C90347">
        <w:rPr>
          <w:bCs/>
          <w:sz w:val="20"/>
          <w:szCs w:val="20"/>
        </w:rPr>
        <w:t>The Fund will not assist in restoration projects involving the fabric of the building, windows, bells, organ and the purchase or repair of religious artefacts.</w:t>
      </w:r>
    </w:p>
    <w:p w14:paraId="4190CC58" w14:textId="3F816D82" w:rsidR="00527B56" w:rsidRPr="00C90347" w:rsidRDefault="00527B56" w:rsidP="003A61A8">
      <w:pPr>
        <w:pStyle w:val="NoSpacing"/>
        <w:spacing w:after="80"/>
        <w:ind w:left="720"/>
        <w:rPr>
          <w:i/>
          <w:sz w:val="20"/>
          <w:szCs w:val="20"/>
        </w:rPr>
      </w:pPr>
      <w:r w:rsidRPr="00C90347">
        <w:rPr>
          <w:sz w:val="20"/>
          <w:szCs w:val="20"/>
        </w:rPr>
        <w:t>4.9.</w:t>
      </w:r>
      <w:r w:rsidR="003A61A8">
        <w:rPr>
          <w:sz w:val="20"/>
          <w:szCs w:val="20"/>
        </w:rPr>
        <w:t>2</w:t>
      </w:r>
      <w:r w:rsidRPr="00C90347">
        <w:rPr>
          <w:i/>
          <w:sz w:val="20"/>
          <w:szCs w:val="20"/>
        </w:rPr>
        <w:tab/>
      </w:r>
      <w:r w:rsidRPr="00C90347">
        <w:rPr>
          <w:b/>
          <w:sz w:val="20"/>
          <w:szCs w:val="20"/>
        </w:rPr>
        <w:t>NHS</w:t>
      </w:r>
    </w:p>
    <w:p w14:paraId="63498A24" w14:textId="7CBDF552" w:rsidR="00527B56" w:rsidRPr="00C90347" w:rsidRDefault="00527B56" w:rsidP="003A61A8">
      <w:pPr>
        <w:pStyle w:val="NoSpacing"/>
        <w:spacing w:after="80"/>
        <w:ind w:left="1440"/>
        <w:rPr>
          <w:sz w:val="20"/>
          <w:szCs w:val="20"/>
        </w:rPr>
      </w:pPr>
      <w:r w:rsidRPr="00C90347">
        <w:rPr>
          <w:sz w:val="20"/>
          <w:szCs w:val="20"/>
        </w:rPr>
        <w:t>Applications can be from specialised parts of a hospital, hospital charities or ‘friends of …</w:t>
      </w:r>
      <w:proofErr w:type="gramStart"/>
      <w:r w:rsidRPr="00C90347">
        <w:rPr>
          <w:sz w:val="20"/>
          <w:szCs w:val="20"/>
        </w:rPr>
        <w:t>…..</w:t>
      </w:r>
      <w:proofErr w:type="gramEnd"/>
      <w:r w:rsidRPr="00C90347">
        <w:rPr>
          <w:sz w:val="20"/>
          <w:szCs w:val="20"/>
        </w:rPr>
        <w:t>’In all cases if the capital item is to improve clinical effectiveness it will not be considered as it should be provided and funded internally. However, where the item is required to improve patient</w:t>
      </w:r>
      <w:r w:rsidR="008E14FB">
        <w:rPr>
          <w:sz w:val="20"/>
          <w:szCs w:val="20"/>
        </w:rPr>
        <w:t xml:space="preserve"> </w:t>
      </w:r>
      <w:r w:rsidR="000B2F51">
        <w:rPr>
          <w:sz w:val="20"/>
          <w:szCs w:val="20"/>
        </w:rPr>
        <w:t>and</w:t>
      </w:r>
      <w:r w:rsidR="008E14FB">
        <w:rPr>
          <w:sz w:val="20"/>
          <w:szCs w:val="20"/>
        </w:rPr>
        <w:t>/or their families’</w:t>
      </w:r>
      <w:r w:rsidRPr="00C90347">
        <w:rPr>
          <w:sz w:val="20"/>
          <w:szCs w:val="20"/>
        </w:rPr>
        <w:t xml:space="preserve"> comfort then it will be considered.</w:t>
      </w:r>
    </w:p>
    <w:p w14:paraId="5E448AC7" w14:textId="7F27D7FC" w:rsidR="00527B56" w:rsidRPr="00C90347" w:rsidRDefault="00527B56" w:rsidP="003A61A8">
      <w:pPr>
        <w:pStyle w:val="NoSpacing"/>
        <w:spacing w:after="80"/>
        <w:ind w:left="720"/>
        <w:rPr>
          <w:b/>
          <w:i/>
          <w:sz w:val="20"/>
          <w:szCs w:val="20"/>
        </w:rPr>
      </w:pPr>
      <w:r w:rsidRPr="00C90347">
        <w:rPr>
          <w:sz w:val="20"/>
          <w:szCs w:val="20"/>
        </w:rPr>
        <w:t>4.9.</w:t>
      </w:r>
      <w:r w:rsidR="003A61A8">
        <w:rPr>
          <w:sz w:val="20"/>
          <w:szCs w:val="20"/>
        </w:rPr>
        <w:t>3</w:t>
      </w:r>
      <w:r w:rsidRPr="00C90347">
        <w:rPr>
          <w:i/>
          <w:sz w:val="20"/>
          <w:szCs w:val="20"/>
        </w:rPr>
        <w:tab/>
      </w:r>
      <w:r w:rsidRPr="00C90347">
        <w:rPr>
          <w:b/>
          <w:sz w:val="20"/>
          <w:szCs w:val="20"/>
        </w:rPr>
        <w:t>Local Government, Schools and Public Bodies.</w:t>
      </w:r>
    </w:p>
    <w:p w14:paraId="67B207A3" w14:textId="77777777" w:rsidR="00527B56" w:rsidRDefault="00527B56" w:rsidP="003A61A8">
      <w:pPr>
        <w:pStyle w:val="NoSpacing"/>
        <w:spacing w:after="80"/>
        <w:ind w:left="1440"/>
        <w:rPr>
          <w:sz w:val="20"/>
          <w:szCs w:val="20"/>
        </w:rPr>
      </w:pPr>
      <w:r w:rsidRPr="00C90347">
        <w:rPr>
          <w:sz w:val="20"/>
          <w:szCs w:val="20"/>
        </w:rPr>
        <w:t xml:space="preserve">Applications for capital items that would normally be provided by the organisation in delivering its normal business services and funded internally through budgetary control procedures will not be considered. </w:t>
      </w:r>
    </w:p>
    <w:p w14:paraId="13F66AAC" w14:textId="77777777" w:rsidR="00527B56" w:rsidRPr="00C90347" w:rsidRDefault="00527B56" w:rsidP="003A61A8">
      <w:pPr>
        <w:pStyle w:val="NoSpacing"/>
        <w:spacing w:after="80"/>
        <w:rPr>
          <w:sz w:val="20"/>
          <w:szCs w:val="20"/>
        </w:rPr>
      </w:pPr>
      <w:r w:rsidRPr="00C90347">
        <w:rPr>
          <w:sz w:val="20"/>
          <w:szCs w:val="20"/>
        </w:rPr>
        <w:t>4.10</w:t>
      </w:r>
      <w:r w:rsidRPr="00C90347">
        <w:rPr>
          <w:sz w:val="20"/>
          <w:szCs w:val="20"/>
        </w:rPr>
        <w:tab/>
      </w:r>
      <w:r w:rsidRPr="00C90347">
        <w:rPr>
          <w:b/>
          <w:sz w:val="20"/>
          <w:szCs w:val="20"/>
        </w:rPr>
        <w:t>Timing of Applications for Minor Grants</w:t>
      </w:r>
      <w:r w:rsidRPr="00C90347">
        <w:rPr>
          <w:sz w:val="20"/>
          <w:szCs w:val="20"/>
        </w:rPr>
        <w:t>.</w:t>
      </w:r>
    </w:p>
    <w:p w14:paraId="605DB5B0" w14:textId="77777777" w:rsidR="00527B56" w:rsidRPr="00C90347" w:rsidRDefault="00527B56" w:rsidP="003A61A8">
      <w:pPr>
        <w:pStyle w:val="NoSpacing"/>
        <w:spacing w:after="80"/>
        <w:ind w:left="720"/>
        <w:rPr>
          <w:sz w:val="20"/>
          <w:szCs w:val="20"/>
        </w:rPr>
      </w:pPr>
      <w:r w:rsidRPr="00C90347">
        <w:rPr>
          <w:sz w:val="20"/>
          <w:szCs w:val="20"/>
        </w:rPr>
        <w:t xml:space="preserve">Because of the nature of minor grants, applications should ideally be for either funding the whole project or to complete the funding of the project. Where the project has a long lead time in respect of attracting funds it would be better to </w:t>
      </w:r>
      <w:proofErr w:type="gramStart"/>
      <w:r w:rsidRPr="00C90347">
        <w:rPr>
          <w:sz w:val="20"/>
          <w:szCs w:val="20"/>
        </w:rPr>
        <w:t>submit an application</w:t>
      </w:r>
      <w:proofErr w:type="gramEnd"/>
      <w:r w:rsidRPr="00C90347">
        <w:rPr>
          <w:sz w:val="20"/>
          <w:szCs w:val="20"/>
        </w:rPr>
        <w:t xml:space="preserve"> at a time near to the end of the fund-raising</w:t>
      </w:r>
      <w:r w:rsidRPr="00C90347">
        <w:rPr>
          <w:i/>
          <w:sz w:val="20"/>
          <w:szCs w:val="20"/>
        </w:rPr>
        <w:t>.</w:t>
      </w:r>
    </w:p>
    <w:p w14:paraId="30CC16AB" w14:textId="7D602DA0" w:rsidR="00527B56" w:rsidRPr="00C90347" w:rsidRDefault="00527B56" w:rsidP="003A61A8">
      <w:pPr>
        <w:pStyle w:val="NoSpacing"/>
        <w:spacing w:after="80"/>
        <w:rPr>
          <w:sz w:val="20"/>
          <w:szCs w:val="20"/>
        </w:rPr>
      </w:pPr>
      <w:r w:rsidRPr="00C90347">
        <w:rPr>
          <w:sz w:val="20"/>
          <w:szCs w:val="20"/>
        </w:rPr>
        <w:t>4.11</w:t>
      </w:r>
      <w:r w:rsidRPr="00C90347">
        <w:rPr>
          <w:sz w:val="20"/>
          <w:szCs w:val="20"/>
        </w:rPr>
        <w:tab/>
      </w:r>
      <w:r w:rsidRPr="00C90347">
        <w:rPr>
          <w:b/>
          <w:sz w:val="20"/>
          <w:szCs w:val="20"/>
        </w:rPr>
        <w:t>Repeat A</w:t>
      </w:r>
      <w:r w:rsidR="003A61A8">
        <w:rPr>
          <w:b/>
          <w:sz w:val="20"/>
          <w:szCs w:val="20"/>
        </w:rPr>
        <w:t>p</w:t>
      </w:r>
      <w:r w:rsidRPr="00C90347">
        <w:rPr>
          <w:b/>
          <w:sz w:val="20"/>
          <w:szCs w:val="20"/>
        </w:rPr>
        <w:t>plications</w:t>
      </w:r>
      <w:r w:rsidRPr="00C90347">
        <w:rPr>
          <w:sz w:val="20"/>
          <w:szCs w:val="20"/>
        </w:rPr>
        <w:t>.</w:t>
      </w:r>
    </w:p>
    <w:p w14:paraId="14916A8F" w14:textId="77777777" w:rsidR="00527B56" w:rsidRPr="00C90347" w:rsidRDefault="00527B56" w:rsidP="003A61A8">
      <w:pPr>
        <w:pStyle w:val="NoSpacing"/>
        <w:spacing w:after="80"/>
        <w:ind w:left="720"/>
        <w:jc w:val="both"/>
        <w:rPr>
          <w:sz w:val="20"/>
          <w:szCs w:val="20"/>
        </w:rPr>
      </w:pPr>
      <w:r w:rsidRPr="00C90347">
        <w:rPr>
          <w:sz w:val="20"/>
          <w:szCs w:val="20"/>
        </w:rPr>
        <w:t>If an application is successful, a further application for the same organisation will not be considered until a minimum of 24 months has elapsed, however, earlier repeat applications may be considered under exceptional circumstances.  Enquiries should be made with the organisation if they have received a grant previously. Such a grant may have been proposed by another Lodge / Royal Arch Chapter.</w:t>
      </w:r>
    </w:p>
    <w:p w14:paraId="213E8299" w14:textId="63E2775F" w:rsidR="00527B56" w:rsidRPr="00C90347" w:rsidRDefault="00527B56" w:rsidP="003A61A8">
      <w:pPr>
        <w:pStyle w:val="NoSpacing"/>
        <w:spacing w:after="80"/>
        <w:rPr>
          <w:sz w:val="20"/>
          <w:szCs w:val="20"/>
        </w:rPr>
      </w:pPr>
      <w:r w:rsidRPr="00C90347">
        <w:rPr>
          <w:sz w:val="20"/>
          <w:szCs w:val="20"/>
        </w:rPr>
        <w:t>4.12</w:t>
      </w:r>
      <w:r w:rsidRPr="00C90347">
        <w:rPr>
          <w:sz w:val="20"/>
          <w:szCs w:val="20"/>
        </w:rPr>
        <w:tab/>
      </w:r>
      <w:r w:rsidRPr="00C90347">
        <w:rPr>
          <w:b/>
          <w:sz w:val="20"/>
          <w:szCs w:val="20"/>
        </w:rPr>
        <w:t>Receipt of Applications</w:t>
      </w:r>
      <w:r w:rsidR="002F7F18">
        <w:rPr>
          <w:b/>
          <w:sz w:val="20"/>
          <w:szCs w:val="20"/>
        </w:rPr>
        <w:t>.</w:t>
      </w:r>
    </w:p>
    <w:p w14:paraId="7EF4A01E" w14:textId="7D8A0CB4" w:rsidR="00527B56" w:rsidRPr="00C90347" w:rsidRDefault="00527B56" w:rsidP="003A61A8">
      <w:pPr>
        <w:pStyle w:val="NoSpacing"/>
        <w:spacing w:after="80"/>
        <w:ind w:left="720"/>
        <w:rPr>
          <w:sz w:val="20"/>
          <w:szCs w:val="20"/>
        </w:rPr>
      </w:pPr>
      <w:r w:rsidRPr="00C90347">
        <w:rPr>
          <w:sz w:val="20"/>
          <w:szCs w:val="20"/>
        </w:rPr>
        <w:t>Application Forms will be forwarded to the Fund Administrator by email</w:t>
      </w:r>
      <w:r w:rsidR="008E14FB">
        <w:rPr>
          <w:sz w:val="20"/>
          <w:szCs w:val="20"/>
        </w:rPr>
        <w:t xml:space="preserve"> </w:t>
      </w:r>
      <w:r w:rsidR="008E14FB" w:rsidRPr="008E14FB">
        <w:rPr>
          <w:b/>
          <w:sz w:val="20"/>
          <w:szCs w:val="20"/>
          <w:u w:val="single"/>
        </w:rPr>
        <w:t>ONLY</w:t>
      </w:r>
      <w:r w:rsidRPr="00C90347">
        <w:rPr>
          <w:sz w:val="20"/>
          <w:szCs w:val="20"/>
        </w:rPr>
        <w:t xml:space="preserve">. </w:t>
      </w:r>
      <w:r w:rsidR="008E14FB">
        <w:rPr>
          <w:sz w:val="20"/>
          <w:szCs w:val="20"/>
        </w:rPr>
        <w:t xml:space="preserve"> </w:t>
      </w:r>
      <w:r w:rsidRPr="00C90347">
        <w:rPr>
          <w:sz w:val="20"/>
          <w:szCs w:val="20"/>
        </w:rPr>
        <w:t>Receipt of applications will be acknowledged by the Fund Administrator together with notification when they will be considered by the Fund Committee and WRMC Ltd. Board.  If an acknowledgement has not been received within 7 days of emailing the application the applicant should contact the Fund Administrator.</w:t>
      </w:r>
    </w:p>
    <w:p w14:paraId="31663AF8" w14:textId="020A63A3" w:rsidR="00527B56" w:rsidRPr="00C90347" w:rsidRDefault="00527B56" w:rsidP="003A61A8">
      <w:pPr>
        <w:pStyle w:val="NoSpacing"/>
        <w:spacing w:after="80"/>
        <w:rPr>
          <w:sz w:val="20"/>
          <w:szCs w:val="20"/>
        </w:rPr>
      </w:pPr>
      <w:r w:rsidRPr="00C90347">
        <w:rPr>
          <w:sz w:val="20"/>
          <w:szCs w:val="20"/>
        </w:rPr>
        <w:t>4.13</w:t>
      </w:r>
      <w:r w:rsidRPr="00C90347">
        <w:rPr>
          <w:sz w:val="20"/>
          <w:szCs w:val="20"/>
        </w:rPr>
        <w:tab/>
      </w:r>
      <w:r w:rsidRPr="00C90347">
        <w:rPr>
          <w:b/>
          <w:sz w:val="20"/>
          <w:szCs w:val="20"/>
        </w:rPr>
        <w:t>Successful Applications</w:t>
      </w:r>
      <w:r w:rsidR="002F7F18">
        <w:rPr>
          <w:b/>
          <w:sz w:val="20"/>
          <w:szCs w:val="20"/>
        </w:rPr>
        <w:t>.</w:t>
      </w:r>
    </w:p>
    <w:p w14:paraId="6FD22FC8" w14:textId="777503D8" w:rsidR="00527B56" w:rsidRPr="00C90347" w:rsidRDefault="00527B56" w:rsidP="003A61A8">
      <w:pPr>
        <w:pStyle w:val="NoSpacing"/>
        <w:spacing w:after="80"/>
        <w:ind w:left="720"/>
        <w:rPr>
          <w:sz w:val="20"/>
          <w:szCs w:val="20"/>
        </w:rPr>
      </w:pPr>
      <w:r w:rsidRPr="00C90347">
        <w:rPr>
          <w:sz w:val="20"/>
          <w:szCs w:val="20"/>
        </w:rPr>
        <w:t xml:space="preserve">The Fund Administrator will </w:t>
      </w:r>
      <w:r w:rsidR="008E14FB">
        <w:rPr>
          <w:sz w:val="20"/>
          <w:szCs w:val="20"/>
        </w:rPr>
        <w:t>advise the successful Lodge / Chapter</w:t>
      </w:r>
      <w:r w:rsidRPr="00C90347">
        <w:rPr>
          <w:sz w:val="20"/>
          <w:szCs w:val="20"/>
        </w:rPr>
        <w:t xml:space="preserve"> in writing and provide a separate letter to the benefi</w:t>
      </w:r>
      <w:r w:rsidR="008E14FB">
        <w:rPr>
          <w:sz w:val="20"/>
          <w:szCs w:val="20"/>
        </w:rPr>
        <w:t>ciary advising the award</w:t>
      </w:r>
      <w:r w:rsidR="00CE770E">
        <w:rPr>
          <w:sz w:val="20"/>
          <w:szCs w:val="20"/>
        </w:rPr>
        <w:t xml:space="preserve"> for the purpose it was granted</w:t>
      </w:r>
      <w:r w:rsidR="008E14FB">
        <w:rPr>
          <w:sz w:val="20"/>
          <w:szCs w:val="20"/>
        </w:rPr>
        <w:t xml:space="preserve"> </w:t>
      </w:r>
      <w:r w:rsidR="000B2F51">
        <w:rPr>
          <w:sz w:val="20"/>
          <w:szCs w:val="20"/>
        </w:rPr>
        <w:t>together with</w:t>
      </w:r>
      <w:r w:rsidR="008E14FB">
        <w:rPr>
          <w:sz w:val="20"/>
          <w:szCs w:val="20"/>
        </w:rPr>
        <w:t xml:space="preserve"> electronic payment</w:t>
      </w:r>
      <w:r w:rsidR="00CE770E">
        <w:rPr>
          <w:sz w:val="20"/>
          <w:szCs w:val="20"/>
        </w:rPr>
        <w:t xml:space="preserve"> </w:t>
      </w:r>
      <w:r w:rsidR="000B2F51">
        <w:rPr>
          <w:sz w:val="20"/>
          <w:szCs w:val="20"/>
        </w:rPr>
        <w:t xml:space="preserve">procedures and any other </w:t>
      </w:r>
      <w:r w:rsidR="00CE770E">
        <w:rPr>
          <w:sz w:val="20"/>
          <w:szCs w:val="20"/>
        </w:rPr>
        <w:t xml:space="preserve">conditions attached to </w:t>
      </w:r>
      <w:r w:rsidR="000B2F51">
        <w:rPr>
          <w:sz w:val="20"/>
          <w:szCs w:val="20"/>
        </w:rPr>
        <w:t>the award</w:t>
      </w:r>
      <w:r w:rsidR="00CE770E">
        <w:rPr>
          <w:sz w:val="20"/>
          <w:szCs w:val="20"/>
        </w:rPr>
        <w:t>.</w:t>
      </w:r>
      <w:r w:rsidR="008356C4">
        <w:rPr>
          <w:sz w:val="20"/>
          <w:szCs w:val="20"/>
        </w:rPr>
        <w:t xml:space="preserve"> </w:t>
      </w:r>
      <w:r w:rsidR="001724C5">
        <w:rPr>
          <w:sz w:val="20"/>
          <w:szCs w:val="20"/>
        </w:rPr>
        <w:t xml:space="preserve"> The Lodge/Chapter will follow up with the beneficiary to </w:t>
      </w:r>
      <w:r w:rsidR="00FF4521">
        <w:rPr>
          <w:sz w:val="20"/>
          <w:szCs w:val="20"/>
        </w:rPr>
        <w:t>ensure that the grant was used for the purpose for which it was awarded.</w:t>
      </w:r>
    </w:p>
    <w:p w14:paraId="15AA73D8" w14:textId="639D1BCF" w:rsidR="00527B56" w:rsidRPr="00C90347" w:rsidRDefault="00527B56" w:rsidP="003A61A8">
      <w:pPr>
        <w:pStyle w:val="NoSpacing"/>
        <w:spacing w:after="80"/>
        <w:rPr>
          <w:b/>
          <w:sz w:val="20"/>
          <w:szCs w:val="20"/>
        </w:rPr>
      </w:pPr>
      <w:r w:rsidRPr="00C90347">
        <w:rPr>
          <w:sz w:val="20"/>
          <w:szCs w:val="20"/>
        </w:rPr>
        <w:t>4.14</w:t>
      </w:r>
      <w:r w:rsidRPr="00C90347">
        <w:rPr>
          <w:sz w:val="20"/>
          <w:szCs w:val="20"/>
        </w:rPr>
        <w:tab/>
      </w:r>
      <w:r w:rsidRPr="00C90347">
        <w:rPr>
          <w:b/>
          <w:sz w:val="20"/>
          <w:szCs w:val="20"/>
        </w:rPr>
        <w:t>Publicity</w:t>
      </w:r>
      <w:r w:rsidR="002F7F18">
        <w:rPr>
          <w:b/>
          <w:sz w:val="20"/>
          <w:szCs w:val="20"/>
        </w:rPr>
        <w:t>.</w:t>
      </w:r>
    </w:p>
    <w:p w14:paraId="50EE77CD" w14:textId="77777777" w:rsidR="00527B56" w:rsidRPr="00C90347" w:rsidRDefault="00527B56" w:rsidP="003A61A8">
      <w:pPr>
        <w:pStyle w:val="NoSpacing"/>
        <w:spacing w:after="80"/>
        <w:ind w:left="720"/>
        <w:rPr>
          <w:sz w:val="20"/>
          <w:szCs w:val="20"/>
        </w:rPr>
      </w:pPr>
      <w:r w:rsidRPr="00C90347">
        <w:rPr>
          <w:sz w:val="20"/>
          <w:szCs w:val="20"/>
        </w:rPr>
        <w:t>Although it is not a condition of grants that publicity is obtained the Provincial Grand Master feels that publicity can only be of benefit to Freemasonry. Therefore, the successful applicant is requested to seek it direct or contact the respective Area Representative of the Provincial Communications Committee for assistance.</w:t>
      </w:r>
    </w:p>
    <w:p w14:paraId="5669C84F" w14:textId="1D40CBDD" w:rsidR="00527B56" w:rsidRPr="00C90347" w:rsidRDefault="00527B56" w:rsidP="003A61A8">
      <w:pPr>
        <w:pStyle w:val="NoSpacing"/>
        <w:spacing w:after="80"/>
        <w:rPr>
          <w:sz w:val="20"/>
          <w:szCs w:val="20"/>
        </w:rPr>
      </w:pPr>
      <w:r w:rsidRPr="00C90347">
        <w:rPr>
          <w:sz w:val="20"/>
          <w:szCs w:val="20"/>
        </w:rPr>
        <w:t>4.15</w:t>
      </w:r>
      <w:r w:rsidRPr="00C90347">
        <w:rPr>
          <w:sz w:val="20"/>
          <w:szCs w:val="20"/>
        </w:rPr>
        <w:tab/>
      </w:r>
      <w:r w:rsidRPr="00C90347">
        <w:rPr>
          <w:b/>
          <w:sz w:val="20"/>
          <w:szCs w:val="20"/>
        </w:rPr>
        <w:t>Unsuccessful Applications</w:t>
      </w:r>
      <w:r w:rsidR="002F7F18">
        <w:rPr>
          <w:b/>
          <w:sz w:val="20"/>
          <w:szCs w:val="20"/>
        </w:rPr>
        <w:t>.</w:t>
      </w:r>
    </w:p>
    <w:p w14:paraId="74FC2B4A" w14:textId="310B9D8C" w:rsidR="005526E5" w:rsidRPr="005526E5" w:rsidRDefault="00527B56" w:rsidP="003A61A8">
      <w:pPr>
        <w:pStyle w:val="NoSpacing"/>
        <w:spacing w:after="80"/>
        <w:ind w:left="709"/>
        <w:rPr>
          <w:sz w:val="20"/>
          <w:szCs w:val="20"/>
        </w:rPr>
      </w:pPr>
      <w:r w:rsidRPr="00C90347">
        <w:rPr>
          <w:sz w:val="20"/>
          <w:szCs w:val="20"/>
        </w:rPr>
        <w:tab/>
        <w:t>Where the applicatio</w:t>
      </w:r>
      <w:r w:rsidR="008E14FB">
        <w:rPr>
          <w:sz w:val="20"/>
          <w:szCs w:val="20"/>
        </w:rPr>
        <w:t xml:space="preserve">n </w:t>
      </w:r>
      <w:r w:rsidR="00192E06">
        <w:rPr>
          <w:sz w:val="20"/>
          <w:szCs w:val="20"/>
        </w:rPr>
        <w:t>is</w:t>
      </w:r>
      <w:r w:rsidR="008E14FB">
        <w:rPr>
          <w:sz w:val="20"/>
          <w:szCs w:val="20"/>
        </w:rPr>
        <w:t xml:space="preserve"> unsuccessful</w:t>
      </w:r>
      <w:r w:rsidR="00192E06">
        <w:rPr>
          <w:sz w:val="20"/>
          <w:szCs w:val="20"/>
        </w:rPr>
        <w:t>,</w:t>
      </w:r>
      <w:r w:rsidR="008E14FB">
        <w:rPr>
          <w:sz w:val="20"/>
          <w:szCs w:val="20"/>
        </w:rPr>
        <w:t xml:space="preserve"> the Lodge / Chapter will be advised of the reason</w:t>
      </w:r>
      <w:r w:rsidR="004A7320">
        <w:rPr>
          <w:sz w:val="20"/>
          <w:szCs w:val="20"/>
        </w:rPr>
        <w:t>.</w:t>
      </w:r>
      <w:r w:rsidR="008E14FB" w:rsidRPr="009F067A">
        <w:rPr>
          <w:strike/>
          <w:sz w:val="20"/>
          <w:szCs w:val="20"/>
        </w:rPr>
        <w:t xml:space="preserve"> </w:t>
      </w:r>
    </w:p>
    <w:p w14:paraId="7A904A54" w14:textId="77777777" w:rsidR="00527B56" w:rsidRPr="00C90347" w:rsidRDefault="00527B56" w:rsidP="003A61A8">
      <w:pPr>
        <w:pStyle w:val="NoSpacing"/>
        <w:spacing w:after="80"/>
        <w:rPr>
          <w:sz w:val="20"/>
          <w:szCs w:val="20"/>
        </w:rPr>
      </w:pPr>
      <w:r w:rsidRPr="00C90347">
        <w:rPr>
          <w:sz w:val="20"/>
          <w:szCs w:val="20"/>
        </w:rPr>
        <w:t>4.16</w:t>
      </w:r>
      <w:r w:rsidRPr="00C90347">
        <w:rPr>
          <w:sz w:val="20"/>
          <w:szCs w:val="20"/>
        </w:rPr>
        <w:tab/>
      </w:r>
      <w:r w:rsidRPr="00C90347">
        <w:rPr>
          <w:b/>
          <w:sz w:val="20"/>
          <w:szCs w:val="20"/>
        </w:rPr>
        <w:t>Assistance.</w:t>
      </w:r>
    </w:p>
    <w:p w14:paraId="03FC17DC" w14:textId="59834D4A" w:rsidR="002F7F18" w:rsidRDefault="00527B56" w:rsidP="003A61A8">
      <w:pPr>
        <w:pStyle w:val="NoSpacing"/>
        <w:spacing w:after="80"/>
        <w:rPr>
          <w:sz w:val="20"/>
          <w:szCs w:val="20"/>
        </w:rPr>
      </w:pPr>
      <w:r w:rsidRPr="00C90347">
        <w:rPr>
          <w:sz w:val="20"/>
          <w:szCs w:val="20"/>
        </w:rPr>
        <w:tab/>
      </w:r>
      <w:r w:rsidRPr="002F7F18">
        <w:rPr>
          <w:sz w:val="20"/>
          <w:szCs w:val="20"/>
        </w:rPr>
        <w:t>The Fund Administrator will be pleased to</w:t>
      </w:r>
      <w:r w:rsidR="009F067A">
        <w:rPr>
          <w:sz w:val="20"/>
          <w:szCs w:val="20"/>
        </w:rPr>
        <w:t xml:space="preserve"> </w:t>
      </w:r>
      <w:r w:rsidR="009F067A" w:rsidRPr="00192E06">
        <w:rPr>
          <w:color w:val="000000" w:themeColor="text1"/>
          <w:sz w:val="20"/>
          <w:szCs w:val="20"/>
        </w:rPr>
        <w:t>provide</w:t>
      </w:r>
      <w:r w:rsidRPr="00192E06">
        <w:rPr>
          <w:color w:val="000000" w:themeColor="text1"/>
          <w:sz w:val="20"/>
          <w:szCs w:val="20"/>
        </w:rPr>
        <w:t xml:space="preserve"> advi</w:t>
      </w:r>
      <w:r w:rsidR="009F067A" w:rsidRPr="00192E06">
        <w:rPr>
          <w:color w:val="000000" w:themeColor="text1"/>
          <w:sz w:val="20"/>
          <w:szCs w:val="20"/>
        </w:rPr>
        <w:t>c</w:t>
      </w:r>
      <w:r w:rsidRPr="00192E06">
        <w:rPr>
          <w:color w:val="000000" w:themeColor="text1"/>
          <w:sz w:val="20"/>
          <w:szCs w:val="20"/>
        </w:rPr>
        <w:t>e</w:t>
      </w:r>
      <w:r w:rsidR="009F067A" w:rsidRPr="00192E06">
        <w:rPr>
          <w:color w:val="000000" w:themeColor="text1"/>
          <w:sz w:val="20"/>
          <w:szCs w:val="20"/>
        </w:rPr>
        <w:t xml:space="preserve"> and support </w:t>
      </w:r>
      <w:r w:rsidRPr="00192E06">
        <w:rPr>
          <w:color w:val="000000" w:themeColor="text1"/>
          <w:sz w:val="20"/>
          <w:szCs w:val="20"/>
        </w:rPr>
        <w:t xml:space="preserve">on </w:t>
      </w:r>
      <w:r w:rsidRPr="002F7F18">
        <w:rPr>
          <w:sz w:val="20"/>
          <w:szCs w:val="20"/>
        </w:rPr>
        <w:t xml:space="preserve">any aspect before you </w:t>
      </w:r>
      <w:proofErr w:type="gramStart"/>
      <w:r w:rsidRPr="002F7F18">
        <w:rPr>
          <w:sz w:val="20"/>
          <w:szCs w:val="20"/>
        </w:rPr>
        <w:t>submit an application</w:t>
      </w:r>
      <w:proofErr w:type="gramEnd"/>
      <w:r w:rsidRPr="002F7F18">
        <w:rPr>
          <w:sz w:val="20"/>
          <w:szCs w:val="20"/>
        </w:rPr>
        <w:t>.</w:t>
      </w:r>
    </w:p>
    <w:p w14:paraId="28F7A376" w14:textId="53FE797C" w:rsidR="002D5AA0" w:rsidRPr="008E14FB" w:rsidRDefault="00527B56" w:rsidP="003A61A8">
      <w:pPr>
        <w:pStyle w:val="NoSpacing"/>
        <w:spacing w:after="80"/>
        <w:ind w:firstLine="720"/>
        <w:rPr>
          <w:b/>
          <w:sz w:val="20"/>
          <w:szCs w:val="20"/>
        </w:rPr>
      </w:pPr>
      <w:r w:rsidRPr="00C90347">
        <w:rPr>
          <w:b/>
          <w:sz w:val="20"/>
          <w:szCs w:val="20"/>
        </w:rPr>
        <w:t>Fund Administrator</w:t>
      </w:r>
      <w:r w:rsidR="005526E5">
        <w:rPr>
          <w:sz w:val="20"/>
          <w:szCs w:val="20"/>
        </w:rPr>
        <w:t xml:space="preserve">: </w:t>
      </w:r>
      <w:r w:rsidR="00BF5B04">
        <w:rPr>
          <w:sz w:val="20"/>
          <w:szCs w:val="20"/>
        </w:rPr>
        <w:t>Christian Jones</w:t>
      </w:r>
      <w:r w:rsidR="004B34C9">
        <w:rPr>
          <w:sz w:val="20"/>
          <w:szCs w:val="20"/>
        </w:rPr>
        <w:t xml:space="preserve"> </w:t>
      </w:r>
      <w:r>
        <w:rPr>
          <w:sz w:val="20"/>
          <w:szCs w:val="20"/>
        </w:rPr>
        <w:t>e</w:t>
      </w:r>
      <w:r w:rsidR="004B34C9">
        <w:rPr>
          <w:sz w:val="20"/>
          <w:szCs w:val="20"/>
        </w:rPr>
        <w:t>mail:</w:t>
      </w:r>
      <w:r w:rsidRPr="003068CF">
        <w:rPr>
          <w:sz w:val="20"/>
          <w:szCs w:val="20"/>
        </w:rPr>
        <w:t xml:space="preserve"> </w:t>
      </w:r>
      <w:hyperlink r:id="rId15" w:history="1">
        <w:r w:rsidR="00EE67AD" w:rsidRPr="00FE0CF1">
          <w:rPr>
            <w:rStyle w:val="Hyperlink"/>
            <w:rFonts w:asciiTheme="minorHAnsi" w:hAnsiTheme="minorHAnsi" w:cstheme="minorHAnsi"/>
            <w:b/>
            <w:sz w:val="20"/>
            <w:szCs w:val="20"/>
          </w:rPr>
          <w:t>communityfund.admin@wrmcl.co.uk</w:t>
        </w:r>
      </w:hyperlink>
    </w:p>
    <w:sectPr w:rsidR="002D5AA0" w:rsidRPr="008E14FB" w:rsidSect="001D2339">
      <w:footerReference w:type="default" r:id="rId16"/>
      <w:pgSz w:w="11906" w:h="16838"/>
      <w:pgMar w:top="993" w:right="707" w:bottom="851" w:left="709"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29A4" w14:textId="77777777" w:rsidR="001A0A2F" w:rsidRDefault="001A0A2F" w:rsidP="00F54D15">
      <w:pPr>
        <w:spacing w:after="0" w:line="240" w:lineRule="auto"/>
      </w:pPr>
      <w:r>
        <w:separator/>
      </w:r>
    </w:p>
  </w:endnote>
  <w:endnote w:type="continuationSeparator" w:id="0">
    <w:p w14:paraId="63F7DD8F" w14:textId="77777777" w:rsidR="001A0A2F" w:rsidRDefault="001A0A2F" w:rsidP="00F5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0CED" w14:textId="17BF05C0" w:rsidR="009F067A" w:rsidRPr="009F067A" w:rsidRDefault="009F067A">
    <w:pPr>
      <w:pStyle w:val="Footer"/>
      <w:rPr>
        <w:sz w:val="18"/>
        <w:szCs w:val="18"/>
      </w:rPr>
    </w:pPr>
    <w:r w:rsidRPr="009F067A">
      <w:rPr>
        <w:sz w:val="18"/>
        <w:szCs w:val="18"/>
      </w:rPr>
      <w:t xml:space="preserve">Version 11 – </w:t>
    </w:r>
    <w:r w:rsidR="00AD723C">
      <w:rPr>
        <w:sz w:val="18"/>
        <w:szCs w:val="18"/>
      </w:rPr>
      <w:t>October</w:t>
    </w:r>
    <w:r w:rsidRPr="009F067A">
      <w:rPr>
        <w:sz w:val="18"/>
        <w:szCs w:val="18"/>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3587" w14:textId="77777777" w:rsidR="001A0A2F" w:rsidRDefault="001A0A2F" w:rsidP="00F54D15">
      <w:pPr>
        <w:spacing w:after="0" w:line="240" w:lineRule="auto"/>
      </w:pPr>
      <w:r>
        <w:separator/>
      </w:r>
    </w:p>
  </w:footnote>
  <w:footnote w:type="continuationSeparator" w:id="0">
    <w:p w14:paraId="5424462B" w14:textId="77777777" w:rsidR="001A0A2F" w:rsidRDefault="001A0A2F" w:rsidP="00F5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6199"/>
    <w:multiLevelType w:val="hybridMultilevel"/>
    <w:tmpl w:val="C958E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D4E8D"/>
    <w:multiLevelType w:val="hybridMultilevel"/>
    <w:tmpl w:val="DAACBB62"/>
    <w:lvl w:ilvl="0" w:tplc="1CEC0AAE">
      <w:start w:val="1"/>
      <w:numFmt w:val="decimal"/>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3E527DC4"/>
    <w:multiLevelType w:val="multilevel"/>
    <w:tmpl w:val="3AFA1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804E49"/>
    <w:multiLevelType w:val="hybridMultilevel"/>
    <w:tmpl w:val="FB081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155334"/>
    <w:multiLevelType w:val="hybridMultilevel"/>
    <w:tmpl w:val="72A8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032D1D"/>
    <w:multiLevelType w:val="hybridMultilevel"/>
    <w:tmpl w:val="B7F85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D63035"/>
    <w:multiLevelType w:val="hybridMultilevel"/>
    <w:tmpl w:val="39B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05390">
    <w:abstractNumId w:val="2"/>
  </w:num>
  <w:num w:numId="2" w16cid:durableId="2022513078">
    <w:abstractNumId w:val="1"/>
  </w:num>
  <w:num w:numId="3" w16cid:durableId="1356881644">
    <w:abstractNumId w:val="6"/>
  </w:num>
  <w:num w:numId="4" w16cid:durableId="1708603693">
    <w:abstractNumId w:val="3"/>
  </w:num>
  <w:num w:numId="5" w16cid:durableId="1889487719">
    <w:abstractNumId w:val="4"/>
  </w:num>
  <w:num w:numId="6" w16cid:durableId="889652454">
    <w:abstractNumId w:val="0"/>
  </w:num>
  <w:num w:numId="7" w16cid:durableId="1712025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8F"/>
    <w:rsid w:val="00001E0D"/>
    <w:rsid w:val="0001242D"/>
    <w:rsid w:val="00032F83"/>
    <w:rsid w:val="00033D92"/>
    <w:rsid w:val="0004172F"/>
    <w:rsid w:val="00053B06"/>
    <w:rsid w:val="00065AA1"/>
    <w:rsid w:val="00093DF5"/>
    <w:rsid w:val="00093F55"/>
    <w:rsid w:val="000A67D4"/>
    <w:rsid w:val="000B2F51"/>
    <w:rsid w:val="000B3321"/>
    <w:rsid w:val="000C4B0E"/>
    <w:rsid w:val="000D6F08"/>
    <w:rsid w:val="000E2065"/>
    <w:rsid w:val="000F5B1A"/>
    <w:rsid w:val="00102281"/>
    <w:rsid w:val="00104CC2"/>
    <w:rsid w:val="00130466"/>
    <w:rsid w:val="00131A87"/>
    <w:rsid w:val="001320AA"/>
    <w:rsid w:val="001326A1"/>
    <w:rsid w:val="00136619"/>
    <w:rsid w:val="00137750"/>
    <w:rsid w:val="00146DFF"/>
    <w:rsid w:val="00160B10"/>
    <w:rsid w:val="001616B5"/>
    <w:rsid w:val="00163D15"/>
    <w:rsid w:val="00164251"/>
    <w:rsid w:val="001724C5"/>
    <w:rsid w:val="00176168"/>
    <w:rsid w:val="00176F28"/>
    <w:rsid w:val="0018184C"/>
    <w:rsid w:val="001846DA"/>
    <w:rsid w:val="001876DA"/>
    <w:rsid w:val="00192E06"/>
    <w:rsid w:val="00194168"/>
    <w:rsid w:val="001A0A2F"/>
    <w:rsid w:val="001A4FA9"/>
    <w:rsid w:val="001A78CF"/>
    <w:rsid w:val="001B15CF"/>
    <w:rsid w:val="001B487C"/>
    <w:rsid w:val="001C0D7A"/>
    <w:rsid w:val="001C198E"/>
    <w:rsid w:val="001D2339"/>
    <w:rsid w:val="001D41CA"/>
    <w:rsid w:val="001D4FBF"/>
    <w:rsid w:val="001E0EE3"/>
    <w:rsid w:val="001F0988"/>
    <w:rsid w:val="00202B04"/>
    <w:rsid w:val="00202DA7"/>
    <w:rsid w:val="00203A75"/>
    <w:rsid w:val="00205EBA"/>
    <w:rsid w:val="00210E5F"/>
    <w:rsid w:val="002132C0"/>
    <w:rsid w:val="00223B7B"/>
    <w:rsid w:val="002243CA"/>
    <w:rsid w:val="002243CE"/>
    <w:rsid w:val="002318B4"/>
    <w:rsid w:val="0023516A"/>
    <w:rsid w:val="0023553D"/>
    <w:rsid w:val="00235DCE"/>
    <w:rsid w:val="0023604D"/>
    <w:rsid w:val="002402D5"/>
    <w:rsid w:val="002457FA"/>
    <w:rsid w:val="00245FCB"/>
    <w:rsid w:val="00263BF3"/>
    <w:rsid w:val="00266003"/>
    <w:rsid w:val="0026672B"/>
    <w:rsid w:val="00266FEF"/>
    <w:rsid w:val="002930C6"/>
    <w:rsid w:val="002B0417"/>
    <w:rsid w:val="002B4A12"/>
    <w:rsid w:val="002B4E6A"/>
    <w:rsid w:val="002B7CCF"/>
    <w:rsid w:val="002C0337"/>
    <w:rsid w:val="002C6792"/>
    <w:rsid w:val="002D0C4A"/>
    <w:rsid w:val="002D5AA0"/>
    <w:rsid w:val="002E4EF0"/>
    <w:rsid w:val="002F2732"/>
    <w:rsid w:val="002F61F7"/>
    <w:rsid w:val="002F7F18"/>
    <w:rsid w:val="003009F3"/>
    <w:rsid w:val="003036E2"/>
    <w:rsid w:val="003068CF"/>
    <w:rsid w:val="00311EAC"/>
    <w:rsid w:val="00321399"/>
    <w:rsid w:val="00331E31"/>
    <w:rsid w:val="003326DD"/>
    <w:rsid w:val="00354418"/>
    <w:rsid w:val="00356969"/>
    <w:rsid w:val="00362F61"/>
    <w:rsid w:val="0037038B"/>
    <w:rsid w:val="00394A94"/>
    <w:rsid w:val="003A37C3"/>
    <w:rsid w:val="003A61A8"/>
    <w:rsid w:val="003B470A"/>
    <w:rsid w:val="003B4B28"/>
    <w:rsid w:val="003D09BA"/>
    <w:rsid w:val="003D1D62"/>
    <w:rsid w:val="003E0156"/>
    <w:rsid w:val="003E20AE"/>
    <w:rsid w:val="003E7F05"/>
    <w:rsid w:val="003F2550"/>
    <w:rsid w:val="004027C4"/>
    <w:rsid w:val="004068A5"/>
    <w:rsid w:val="004110AD"/>
    <w:rsid w:val="00411377"/>
    <w:rsid w:val="004122C4"/>
    <w:rsid w:val="004269F5"/>
    <w:rsid w:val="0043268D"/>
    <w:rsid w:val="00440DC8"/>
    <w:rsid w:val="004425F8"/>
    <w:rsid w:val="004565E2"/>
    <w:rsid w:val="004606CB"/>
    <w:rsid w:val="004614F9"/>
    <w:rsid w:val="00464977"/>
    <w:rsid w:val="00475DDD"/>
    <w:rsid w:val="004802A0"/>
    <w:rsid w:val="004808C6"/>
    <w:rsid w:val="00483609"/>
    <w:rsid w:val="00487354"/>
    <w:rsid w:val="00491CFB"/>
    <w:rsid w:val="00495C74"/>
    <w:rsid w:val="004A1682"/>
    <w:rsid w:val="004A7320"/>
    <w:rsid w:val="004B34C9"/>
    <w:rsid w:val="004B5C64"/>
    <w:rsid w:val="004C47C0"/>
    <w:rsid w:val="004C6570"/>
    <w:rsid w:val="004C675C"/>
    <w:rsid w:val="004F4349"/>
    <w:rsid w:val="004F7191"/>
    <w:rsid w:val="0051066D"/>
    <w:rsid w:val="00511D4B"/>
    <w:rsid w:val="00514F81"/>
    <w:rsid w:val="00515AFB"/>
    <w:rsid w:val="005221F8"/>
    <w:rsid w:val="00527B56"/>
    <w:rsid w:val="00535B94"/>
    <w:rsid w:val="0054098D"/>
    <w:rsid w:val="005513F3"/>
    <w:rsid w:val="005526E5"/>
    <w:rsid w:val="005530AE"/>
    <w:rsid w:val="00555ED8"/>
    <w:rsid w:val="00556232"/>
    <w:rsid w:val="00566378"/>
    <w:rsid w:val="0058048C"/>
    <w:rsid w:val="00580744"/>
    <w:rsid w:val="0058248C"/>
    <w:rsid w:val="0058382A"/>
    <w:rsid w:val="00584293"/>
    <w:rsid w:val="00585217"/>
    <w:rsid w:val="005A23F8"/>
    <w:rsid w:val="005A415B"/>
    <w:rsid w:val="005A747F"/>
    <w:rsid w:val="005B01E8"/>
    <w:rsid w:val="005B79B8"/>
    <w:rsid w:val="005C599B"/>
    <w:rsid w:val="005D0E56"/>
    <w:rsid w:val="005D6B91"/>
    <w:rsid w:val="005F45E1"/>
    <w:rsid w:val="005F5F00"/>
    <w:rsid w:val="006048B3"/>
    <w:rsid w:val="00615DD8"/>
    <w:rsid w:val="00624419"/>
    <w:rsid w:val="00642F47"/>
    <w:rsid w:val="00644410"/>
    <w:rsid w:val="006601C0"/>
    <w:rsid w:val="0066585F"/>
    <w:rsid w:val="00675B7A"/>
    <w:rsid w:val="006858E3"/>
    <w:rsid w:val="00695D30"/>
    <w:rsid w:val="006A60F3"/>
    <w:rsid w:val="006A79DA"/>
    <w:rsid w:val="006B04D3"/>
    <w:rsid w:val="006B5653"/>
    <w:rsid w:val="006C1ADB"/>
    <w:rsid w:val="006C2DAA"/>
    <w:rsid w:val="006D1160"/>
    <w:rsid w:val="006D6EF1"/>
    <w:rsid w:val="006E4780"/>
    <w:rsid w:val="006E6874"/>
    <w:rsid w:val="006F0365"/>
    <w:rsid w:val="006F7E78"/>
    <w:rsid w:val="00701889"/>
    <w:rsid w:val="00707C69"/>
    <w:rsid w:val="0071041F"/>
    <w:rsid w:val="00722DBD"/>
    <w:rsid w:val="00724D0B"/>
    <w:rsid w:val="00746BED"/>
    <w:rsid w:val="00750E04"/>
    <w:rsid w:val="00753384"/>
    <w:rsid w:val="0075478F"/>
    <w:rsid w:val="0077155F"/>
    <w:rsid w:val="0077705E"/>
    <w:rsid w:val="007776B6"/>
    <w:rsid w:val="00784863"/>
    <w:rsid w:val="00787CF4"/>
    <w:rsid w:val="00794E2A"/>
    <w:rsid w:val="007A04AA"/>
    <w:rsid w:val="007B3EED"/>
    <w:rsid w:val="007C7374"/>
    <w:rsid w:val="007F3100"/>
    <w:rsid w:val="00815D2E"/>
    <w:rsid w:val="00823AA7"/>
    <w:rsid w:val="008254CA"/>
    <w:rsid w:val="008306A6"/>
    <w:rsid w:val="008322E9"/>
    <w:rsid w:val="008356C4"/>
    <w:rsid w:val="008431A9"/>
    <w:rsid w:val="008452F6"/>
    <w:rsid w:val="0086234D"/>
    <w:rsid w:val="00862758"/>
    <w:rsid w:val="0086387B"/>
    <w:rsid w:val="0086511D"/>
    <w:rsid w:val="00870FBA"/>
    <w:rsid w:val="00874F7C"/>
    <w:rsid w:val="00875DAA"/>
    <w:rsid w:val="008809D0"/>
    <w:rsid w:val="00885D2B"/>
    <w:rsid w:val="00894815"/>
    <w:rsid w:val="00895752"/>
    <w:rsid w:val="008A0818"/>
    <w:rsid w:val="008A10D9"/>
    <w:rsid w:val="008A3CEF"/>
    <w:rsid w:val="008A3F71"/>
    <w:rsid w:val="008A6FC4"/>
    <w:rsid w:val="008B1AF9"/>
    <w:rsid w:val="008C53F4"/>
    <w:rsid w:val="008C63A2"/>
    <w:rsid w:val="008D6719"/>
    <w:rsid w:val="008E14FB"/>
    <w:rsid w:val="008F4352"/>
    <w:rsid w:val="008F73F6"/>
    <w:rsid w:val="009018FF"/>
    <w:rsid w:val="0091358C"/>
    <w:rsid w:val="009218A4"/>
    <w:rsid w:val="00921D08"/>
    <w:rsid w:val="00924BDA"/>
    <w:rsid w:val="00925614"/>
    <w:rsid w:val="0092648D"/>
    <w:rsid w:val="00927551"/>
    <w:rsid w:val="00946146"/>
    <w:rsid w:val="0095029A"/>
    <w:rsid w:val="00952A51"/>
    <w:rsid w:val="00981BE2"/>
    <w:rsid w:val="009A0396"/>
    <w:rsid w:val="009A5F83"/>
    <w:rsid w:val="009C660E"/>
    <w:rsid w:val="009D0215"/>
    <w:rsid w:val="009D0A7C"/>
    <w:rsid w:val="009D337F"/>
    <w:rsid w:val="009D5CC9"/>
    <w:rsid w:val="009E651A"/>
    <w:rsid w:val="009F067A"/>
    <w:rsid w:val="009F614B"/>
    <w:rsid w:val="00A02099"/>
    <w:rsid w:val="00A35F73"/>
    <w:rsid w:val="00A55E13"/>
    <w:rsid w:val="00A61B30"/>
    <w:rsid w:val="00A67510"/>
    <w:rsid w:val="00A677A6"/>
    <w:rsid w:val="00A73C9A"/>
    <w:rsid w:val="00A73E61"/>
    <w:rsid w:val="00A8319C"/>
    <w:rsid w:val="00A85A28"/>
    <w:rsid w:val="00AA3C58"/>
    <w:rsid w:val="00AB06B3"/>
    <w:rsid w:val="00AB265F"/>
    <w:rsid w:val="00AD252B"/>
    <w:rsid w:val="00AD723C"/>
    <w:rsid w:val="00AE56E6"/>
    <w:rsid w:val="00AE707D"/>
    <w:rsid w:val="00AF3889"/>
    <w:rsid w:val="00B2221F"/>
    <w:rsid w:val="00B2627E"/>
    <w:rsid w:val="00B32D0B"/>
    <w:rsid w:val="00B4105D"/>
    <w:rsid w:val="00B44D3E"/>
    <w:rsid w:val="00B5006C"/>
    <w:rsid w:val="00B53823"/>
    <w:rsid w:val="00B56D0E"/>
    <w:rsid w:val="00B62F47"/>
    <w:rsid w:val="00B73B88"/>
    <w:rsid w:val="00B775ED"/>
    <w:rsid w:val="00B8083C"/>
    <w:rsid w:val="00B85615"/>
    <w:rsid w:val="00B9269A"/>
    <w:rsid w:val="00B94228"/>
    <w:rsid w:val="00B95C51"/>
    <w:rsid w:val="00BA02EF"/>
    <w:rsid w:val="00BB190F"/>
    <w:rsid w:val="00BB76A1"/>
    <w:rsid w:val="00BD2D7B"/>
    <w:rsid w:val="00BE7E8E"/>
    <w:rsid w:val="00BF2659"/>
    <w:rsid w:val="00BF4393"/>
    <w:rsid w:val="00BF5B04"/>
    <w:rsid w:val="00BF710B"/>
    <w:rsid w:val="00C05A7F"/>
    <w:rsid w:val="00C06EDF"/>
    <w:rsid w:val="00C1099D"/>
    <w:rsid w:val="00C37542"/>
    <w:rsid w:val="00C61FE6"/>
    <w:rsid w:val="00C63514"/>
    <w:rsid w:val="00C742B6"/>
    <w:rsid w:val="00C814F4"/>
    <w:rsid w:val="00C8688E"/>
    <w:rsid w:val="00CA0634"/>
    <w:rsid w:val="00CA4D51"/>
    <w:rsid w:val="00CA5A63"/>
    <w:rsid w:val="00CA5FE5"/>
    <w:rsid w:val="00CA7EB1"/>
    <w:rsid w:val="00CB305F"/>
    <w:rsid w:val="00CB5F44"/>
    <w:rsid w:val="00CC3BB9"/>
    <w:rsid w:val="00CC5DD4"/>
    <w:rsid w:val="00CC7887"/>
    <w:rsid w:val="00CD652F"/>
    <w:rsid w:val="00CE3740"/>
    <w:rsid w:val="00CE6F42"/>
    <w:rsid w:val="00CE770E"/>
    <w:rsid w:val="00CF1043"/>
    <w:rsid w:val="00CF1EBA"/>
    <w:rsid w:val="00CF35D1"/>
    <w:rsid w:val="00D05697"/>
    <w:rsid w:val="00D067F7"/>
    <w:rsid w:val="00D071EF"/>
    <w:rsid w:val="00D11C21"/>
    <w:rsid w:val="00D17BBC"/>
    <w:rsid w:val="00D225DF"/>
    <w:rsid w:val="00D23644"/>
    <w:rsid w:val="00D25FA9"/>
    <w:rsid w:val="00D30792"/>
    <w:rsid w:val="00D33E2A"/>
    <w:rsid w:val="00D41079"/>
    <w:rsid w:val="00D41501"/>
    <w:rsid w:val="00D45DF9"/>
    <w:rsid w:val="00D471FE"/>
    <w:rsid w:val="00D53110"/>
    <w:rsid w:val="00D57923"/>
    <w:rsid w:val="00D6085E"/>
    <w:rsid w:val="00D65CF2"/>
    <w:rsid w:val="00D7068F"/>
    <w:rsid w:val="00D722F6"/>
    <w:rsid w:val="00D74E11"/>
    <w:rsid w:val="00D90D3A"/>
    <w:rsid w:val="00D9124E"/>
    <w:rsid w:val="00DC0B2B"/>
    <w:rsid w:val="00DD64CB"/>
    <w:rsid w:val="00DD71D0"/>
    <w:rsid w:val="00DE68EA"/>
    <w:rsid w:val="00DF01D2"/>
    <w:rsid w:val="00DF299B"/>
    <w:rsid w:val="00DF649A"/>
    <w:rsid w:val="00E11AA9"/>
    <w:rsid w:val="00E12134"/>
    <w:rsid w:val="00E1467E"/>
    <w:rsid w:val="00E17C52"/>
    <w:rsid w:val="00E35BE0"/>
    <w:rsid w:val="00E37425"/>
    <w:rsid w:val="00E4179C"/>
    <w:rsid w:val="00E45BE9"/>
    <w:rsid w:val="00E464C3"/>
    <w:rsid w:val="00E50BA9"/>
    <w:rsid w:val="00E607F2"/>
    <w:rsid w:val="00E613F9"/>
    <w:rsid w:val="00E637B8"/>
    <w:rsid w:val="00E63893"/>
    <w:rsid w:val="00E64F1B"/>
    <w:rsid w:val="00E90D05"/>
    <w:rsid w:val="00E96624"/>
    <w:rsid w:val="00EA5E32"/>
    <w:rsid w:val="00EE67AD"/>
    <w:rsid w:val="00EF54BF"/>
    <w:rsid w:val="00EF610A"/>
    <w:rsid w:val="00F05277"/>
    <w:rsid w:val="00F114B4"/>
    <w:rsid w:val="00F14374"/>
    <w:rsid w:val="00F207B5"/>
    <w:rsid w:val="00F215DA"/>
    <w:rsid w:val="00F40C22"/>
    <w:rsid w:val="00F47700"/>
    <w:rsid w:val="00F54D15"/>
    <w:rsid w:val="00F62BA3"/>
    <w:rsid w:val="00F63817"/>
    <w:rsid w:val="00F6439E"/>
    <w:rsid w:val="00F656B5"/>
    <w:rsid w:val="00F70A74"/>
    <w:rsid w:val="00F80466"/>
    <w:rsid w:val="00F80D63"/>
    <w:rsid w:val="00F81E60"/>
    <w:rsid w:val="00F84B26"/>
    <w:rsid w:val="00F933A3"/>
    <w:rsid w:val="00F95AD9"/>
    <w:rsid w:val="00FB653A"/>
    <w:rsid w:val="00FC2B6B"/>
    <w:rsid w:val="00FC6EDA"/>
    <w:rsid w:val="00FD4DCD"/>
    <w:rsid w:val="00FD70EC"/>
    <w:rsid w:val="00FE0FA9"/>
    <w:rsid w:val="00FE4339"/>
    <w:rsid w:val="00FE4848"/>
    <w:rsid w:val="00FF072C"/>
    <w:rsid w:val="00FF09FB"/>
    <w:rsid w:val="00FF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CC1"/>
  <w15:docId w15:val="{93220955-17B4-44A8-81F0-A3F63717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FB"/>
  </w:style>
  <w:style w:type="paragraph" w:styleId="Heading1">
    <w:name w:val="heading 1"/>
    <w:basedOn w:val="Normal"/>
    <w:next w:val="Normal"/>
    <w:link w:val="Heading1Char"/>
    <w:uiPriority w:val="9"/>
    <w:qFormat/>
    <w:rsid w:val="00815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3DF5"/>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78F"/>
    <w:pPr>
      <w:spacing w:after="0" w:line="240" w:lineRule="auto"/>
    </w:pPr>
  </w:style>
  <w:style w:type="paragraph" w:styleId="BalloonText">
    <w:name w:val="Balloon Text"/>
    <w:basedOn w:val="Normal"/>
    <w:link w:val="BalloonTextChar"/>
    <w:uiPriority w:val="99"/>
    <w:semiHidden/>
    <w:unhideWhenUsed/>
    <w:rsid w:val="008F4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52"/>
    <w:rPr>
      <w:rFonts w:ascii="Tahoma" w:hAnsi="Tahoma" w:cs="Tahoma"/>
      <w:sz w:val="16"/>
      <w:szCs w:val="16"/>
    </w:rPr>
  </w:style>
  <w:style w:type="character" w:customStyle="1" w:styleId="Heading2Char">
    <w:name w:val="Heading 2 Char"/>
    <w:basedOn w:val="DefaultParagraphFont"/>
    <w:link w:val="Heading2"/>
    <w:uiPriority w:val="9"/>
    <w:rsid w:val="00093DF5"/>
    <w:rPr>
      <w:rFonts w:ascii="Calibri Light" w:eastAsia="Times New Roman" w:hAnsi="Calibri Light"/>
      <w:color w:val="2E74B5"/>
      <w:sz w:val="26"/>
      <w:szCs w:val="26"/>
      <w:lang w:val="x-none" w:eastAsia="x-none"/>
    </w:rPr>
  </w:style>
  <w:style w:type="paragraph" w:styleId="ListParagraph">
    <w:name w:val="List Paragraph"/>
    <w:basedOn w:val="Normal"/>
    <w:uiPriority w:val="34"/>
    <w:qFormat/>
    <w:rsid w:val="00FE4339"/>
    <w:pPr>
      <w:spacing w:after="0" w:line="240" w:lineRule="auto"/>
      <w:ind w:left="720"/>
    </w:pPr>
    <w:rPr>
      <w:rFonts w:ascii="Calibri" w:hAnsi="Calibri"/>
      <w:sz w:val="22"/>
      <w:szCs w:val="22"/>
    </w:rPr>
  </w:style>
  <w:style w:type="character" w:styleId="Hyperlink">
    <w:name w:val="Hyperlink"/>
    <w:uiPriority w:val="99"/>
    <w:unhideWhenUsed/>
    <w:rsid w:val="0023516A"/>
    <w:rPr>
      <w:color w:val="0000FF"/>
      <w:u w:val="single"/>
    </w:rPr>
  </w:style>
  <w:style w:type="character" w:customStyle="1" w:styleId="Heading1Char">
    <w:name w:val="Heading 1 Char"/>
    <w:basedOn w:val="DefaultParagraphFont"/>
    <w:link w:val="Heading1"/>
    <w:uiPriority w:val="9"/>
    <w:rsid w:val="00815D2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54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D15"/>
  </w:style>
  <w:style w:type="paragraph" w:styleId="Footer">
    <w:name w:val="footer"/>
    <w:basedOn w:val="Normal"/>
    <w:link w:val="FooterChar"/>
    <w:uiPriority w:val="99"/>
    <w:unhideWhenUsed/>
    <w:rsid w:val="00F54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D15"/>
  </w:style>
  <w:style w:type="character" w:styleId="FollowedHyperlink">
    <w:name w:val="FollowedHyperlink"/>
    <w:basedOn w:val="DefaultParagraphFont"/>
    <w:uiPriority w:val="99"/>
    <w:semiHidden/>
    <w:unhideWhenUsed/>
    <w:rsid w:val="00DF01D2"/>
    <w:rPr>
      <w:color w:val="954F72" w:themeColor="followedHyperlink"/>
      <w:u w:val="single"/>
    </w:rPr>
  </w:style>
  <w:style w:type="table" w:styleId="TableGrid">
    <w:name w:val="Table Grid"/>
    <w:basedOn w:val="TableNormal"/>
    <w:uiPriority w:val="39"/>
    <w:rsid w:val="00F4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4495">
      <w:bodyDiv w:val="1"/>
      <w:marLeft w:val="0"/>
      <w:marRight w:val="0"/>
      <w:marTop w:val="0"/>
      <w:marBottom w:val="0"/>
      <w:divBdr>
        <w:top w:val="none" w:sz="0" w:space="0" w:color="auto"/>
        <w:left w:val="none" w:sz="0" w:space="0" w:color="auto"/>
        <w:bottom w:val="none" w:sz="0" w:space="0" w:color="auto"/>
        <w:right w:val="none" w:sz="0" w:space="0" w:color="auto"/>
      </w:divBdr>
    </w:div>
    <w:div w:id="880940925">
      <w:bodyDiv w:val="1"/>
      <w:marLeft w:val="0"/>
      <w:marRight w:val="0"/>
      <w:marTop w:val="0"/>
      <w:marBottom w:val="0"/>
      <w:divBdr>
        <w:top w:val="none" w:sz="0" w:space="0" w:color="auto"/>
        <w:left w:val="none" w:sz="0" w:space="0" w:color="auto"/>
        <w:bottom w:val="none" w:sz="0" w:space="0" w:color="auto"/>
        <w:right w:val="none" w:sz="0" w:space="0" w:color="auto"/>
      </w:divBdr>
    </w:div>
    <w:div w:id="12224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fund.admin@wrmcl.co.uk" TargetMode="External"/><Relationship Id="rId5" Type="http://schemas.openxmlformats.org/officeDocument/2006/relationships/webSettings" Target="webSettings.xml"/><Relationship Id="rId15" Type="http://schemas.openxmlformats.org/officeDocument/2006/relationships/hyperlink" Target="mailto:communityfund.admin@wrmcl.co.uk" TargetMode="External"/><Relationship Id="rId10" Type="http://schemas.openxmlformats.org/officeDocument/2006/relationships/hyperlink" Target="mailto:communityfund.admin@wrmcl.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mmunityfund.admin@wrmc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2517-1F85-4887-934C-6A0FAE4D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Wright</dc:creator>
  <cp:lastModifiedBy>christian jones</cp:lastModifiedBy>
  <cp:revision>7</cp:revision>
  <cp:lastPrinted>2023-03-29T19:20:00Z</cp:lastPrinted>
  <dcterms:created xsi:type="dcterms:W3CDTF">2025-09-03T18:36:00Z</dcterms:created>
  <dcterms:modified xsi:type="dcterms:W3CDTF">2025-10-03T06:55:00Z</dcterms:modified>
</cp:coreProperties>
</file>